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11" w:rsidRPr="00C2608B" w:rsidRDefault="00781311" w:rsidP="00781311">
      <w:pPr>
        <w:pStyle w:val="Betreff"/>
      </w:pPr>
      <w:r w:rsidRPr="00AE28AF">
        <w:t>Ärztliches Beiblatt für G</w:t>
      </w:r>
      <w:r>
        <w:t xml:space="preserve">eburtsgebrechen </w:t>
      </w:r>
      <w:r w:rsidR="00320F0D">
        <w:t xml:space="preserve">Ziffer </w:t>
      </w:r>
      <w:r>
        <w:t>390</w:t>
      </w:r>
    </w:p>
    <w:p w:rsidR="009A00DA" w:rsidRDefault="009A00DA" w:rsidP="009A00DA"/>
    <w:p w:rsidR="009A00DA" w:rsidRPr="00097033" w:rsidRDefault="009A00DA" w:rsidP="009A00DA"/>
    <w:tbl>
      <w:tblPr>
        <w:tblW w:w="9072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984"/>
        <w:gridCol w:w="2268"/>
      </w:tblGrid>
      <w:tr w:rsidR="009A00DA" w:rsidTr="007E7436">
        <w:trPr>
          <w:cantSplit/>
          <w:trHeight w:hRule="exact" w:val="595"/>
        </w:trPr>
        <w:tc>
          <w:tcPr>
            <w:tcW w:w="4820" w:type="dxa"/>
          </w:tcPr>
          <w:p w:rsidR="009A00DA" w:rsidRPr="00BF0048" w:rsidRDefault="009A00DA" w:rsidP="007E7436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:rsidR="009A00DA" w:rsidRDefault="009A00DA" w:rsidP="007E7436">
            <w:pPr>
              <w:pStyle w:val="personalienseite1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84" w:type="dxa"/>
          </w:tcPr>
          <w:p w:rsidR="009A00DA" w:rsidRPr="00BF0048" w:rsidRDefault="009A00DA" w:rsidP="007E7436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:rsidR="009A00DA" w:rsidRDefault="009A00DA" w:rsidP="007E7436">
            <w:pPr>
              <w:pStyle w:val="personalienseite1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68" w:type="dxa"/>
          </w:tcPr>
          <w:p w:rsidR="009A00DA" w:rsidRPr="00BF0048" w:rsidRDefault="005311BD" w:rsidP="007E7436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:rsidR="009A00DA" w:rsidRDefault="009A00DA" w:rsidP="007E7436">
            <w:pPr>
              <w:pStyle w:val="personalienseite1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9A00DA" w:rsidRPr="009A00DA" w:rsidRDefault="009A00DA" w:rsidP="009A00DA">
      <w:pPr>
        <w:rPr>
          <w:szCs w:val="20"/>
        </w:rPr>
      </w:pPr>
    </w:p>
    <w:p w:rsidR="009A00DA" w:rsidRPr="009A00DA" w:rsidRDefault="009A00DA" w:rsidP="009A00DA">
      <w:pPr>
        <w:rPr>
          <w:szCs w:val="20"/>
        </w:rPr>
      </w:pPr>
    </w:p>
    <w:p w:rsidR="00781311" w:rsidRDefault="00320F0D" w:rsidP="009A00DA">
      <w:pPr>
        <w:tabs>
          <w:tab w:val="left" w:pos="426"/>
          <w:tab w:val="left" w:pos="4253"/>
          <w:tab w:val="left" w:pos="6804"/>
        </w:tabs>
        <w:rPr>
          <w:szCs w:val="20"/>
        </w:rPr>
      </w:pPr>
      <w:r w:rsidRPr="00320F0D">
        <w:rPr>
          <w:szCs w:val="20"/>
        </w:rPr>
        <w:t xml:space="preserve">Für das genannte Kind werden wegen einer angeborenen infantilen Zerebralparese (Ziffer 390 </w:t>
      </w:r>
      <w:proofErr w:type="spellStart"/>
      <w:r w:rsidRPr="00320F0D">
        <w:rPr>
          <w:szCs w:val="20"/>
        </w:rPr>
        <w:t>GgV</w:t>
      </w:r>
      <w:proofErr w:type="spellEnd"/>
      <w:r w:rsidRPr="00320F0D">
        <w:rPr>
          <w:szCs w:val="20"/>
        </w:rPr>
        <w:t>-EDI) Leistungen geltend gemacht.</w:t>
      </w:r>
    </w:p>
    <w:p w:rsidR="009A00DA" w:rsidRDefault="009A00DA" w:rsidP="009A00DA">
      <w:pPr>
        <w:tabs>
          <w:tab w:val="left" w:pos="426"/>
          <w:tab w:val="left" w:pos="4253"/>
          <w:tab w:val="left" w:pos="6804"/>
        </w:tabs>
        <w:rPr>
          <w:szCs w:val="20"/>
        </w:rPr>
      </w:pPr>
    </w:p>
    <w:p w:rsidR="00781311" w:rsidRDefault="00781311" w:rsidP="009A00DA">
      <w:pPr>
        <w:tabs>
          <w:tab w:val="left" w:pos="426"/>
          <w:tab w:val="left" w:pos="4253"/>
          <w:tab w:val="left" w:pos="6804"/>
        </w:tabs>
        <w:rPr>
          <w:szCs w:val="20"/>
        </w:rPr>
      </w:pPr>
      <w:r w:rsidRPr="009A00DA" w:rsidDel="002D5D65">
        <w:rPr>
          <w:szCs w:val="20"/>
        </w:rPr>
        <w:t>B</w:t>
      </w:r>
      <w:r w:rsidRPr="009A00DA">
        <w:rPr>
          <w:szCs w:val="20"/>
        </w:rPr>
        <w:t>itte</w:t>
      </w:r>
      <w:r w:rsidRPr="009A00DA" w:rsidDel="002D5D65">
        <w:rPr>
          <w:szCs w:val="20"/>
        </w:rPr>
        <w:t xml:space="preserve"> beantworten</w:t>
      </w:r>
      <w:r w:rsidRPr="009A00DA">
        <w:rPr>
          <w:szCs w:val="20"/>
        </w:rPr>
        <w:t xml:space="preserve"> Sie folgende Fragen:</w:t>
      </w:r>
    </w:p>
    <w:p w:rsidR="009A00DA" w:rsidRPr="009A00DA" w:rsidRDefault="009A00DA" w:rsidP="009A00DA">
      <w:pPr>
        <w:tabs>
          <w:tab w:val="left" w:pos="426"/>
          <w:tab w:val="left" w:pos="4253"/>
          <w:tab w:val="left" w:pos="6804"/>
        </w:tabs>
        <w:rPr>
          <w:szCs w:val="20"/>
        </w:rPr>
      </w:pPr>
    </w:p>
    <w:p w:rsidR="00781311" w:rsidRPr="00A65A5C" w:rsidRDefault="00781311" w:rsidP="00781311">
      <w:pPr>
        <w:numPr>
          <w:ilvl w:val="0"/>
          <w:numId w:val="5"/>
        </w:numPr>
        <w:tabs>
          <w:tab w:val="left" w:pos="350"/>
          <w:tab w:val="right" w:leader="dot" w:pos="9072"/>
        </w:tabs>
        <w:ind w:left="357" w:hanging="357"/>
      </w:pPr>
      <w:r w:rsidRPr="00A65A5C">
        <w:t>Wie manifestiert sich klinisch</w:t>
      </w:r>
      <w:r>
        <w:br/>
      </w:r>
      <w:r>
        <w:br/>
      </w:r>
    </w:p>
    <w:p w:rsidR="009A00DA" w:rsidRDefault="00781311" w:rsidP="00781311">
      <w:pPr>
        <w:numPr>
          <w:ilvl w:val="1"/>
          <w:numId w:val="4"/>
        </w:numPr>
        <w:tabs>
          <w:tab w:val="left" w:pos="784"/>
          <w:tab w:val="right" w:leader="dot" w:pos="9072"/>
        </w:tabs>
        <w:ind w:left="788" w:hanging="431"/>
      </w:pPr>
      <w:r w:rsidRPr="00A65A5C">
        <w:t>die Spastizität?</w:t>
      </w:r>
    </w:p>
    <w:p w:rsidR="00781311" w:rsidRDefault="00781311" w:rsidP="009A00DA">
      <w:pPr>
        <w:tabs>
          <w:tab w:val="right" w:leader="dot" w:pos="9072"/>
        </w:tabs>
        <w:ind w:left="798"/>
      </w:pPr>
    </w:p>
    <w:p w:rsidR="009A00DA" w:rsidRDefault="009A00DA" w:rsidP="009A00DA">
      <w:pPr>
        <w:tabs>
          <w:tab w:val="right" w:leader="dot" w:pos="9072"/>
        </w:tabs>
        <w:ind w:left="798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00DA" w:rsidRDefault="009A00DA" w:rsidP="009A00DA">
      <w:pPr>
        <w:tabs>
          <w:tab w:val="right" w:leader="dot" w:pos="9072"/>
        </w:tabs>
        <w:ind w:left="798"/>
      </w:pPr>
    </w:p>
    <w:p w:rsidR="009A00DA" w:rsidRDefault="009A00DA" w:rsidP="009A00DA">
      <w:pPr>
        <w:tabs>
          <w:tab w:val="right" w:leader="dot" w:pos="9072"/>
        </w:tabs>
        <w:ind w:left="798"/>
      </w:pPr>
    </w:p>
    <w:p w:rsidR="009A00DA" w:rsidRDefault="00781311" w:rsidP="00320F0D">
      <w:pPr>
        <w:numPr>
          <w:ilvl w:val="1"/>
          <w:numId w:val="4"/>
        </w:numPr>
        <w:tabs>
          <w:tab w:val="left" w:pos="784"/>
          <w:tab w:val="right" w:leader="dot" w:pos="9072"/>
        </w:tabs>
      </w:pPr>
      <w:r w:rsidRPr="00A65A5C">
        <w:t xml:space="preserve">die </w:t>
      </w:r>
      <w:proofErr w:type="spellStart"/>
      <w:r w:rsidR="00320F0D" w:rsidRPr="00320F0D">
        <w:t>Dyskinesie</w:t>
      </w:r>
      <w:proofErr w:type="spellEnd"/>
      <w:r w:rsidRPr="00A65A5C">
        <w:t>?</w:t>
      </w: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9A00DA" w:rsidP="009A00D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00DA" w:rsidRDefault="009A00DA" w:rsidP="009A00DA">
      <w:pPr>
        <w:tabs>
          <w:tab w:val="right" w:leader="dot" w:pos="9072"/>
        </w:tabs>
        <w:ind w:left="784"/>
      </w:pPr>
    </w:p>
    <w:p w:rsidR="00781311" w:rsidRPr="00A65A5C" w:rsidRDefault="00781311" w:rsidP="009A00DA">
      <w:pPr>
        <w:tabs>
          <w:tab w:val="right" w:leader="dot" w:pos="9072"/>
        </w:tabs>
        <w:ind w:left="784"/>
      </w:pPr>
    </w:p>
    <w:p w:rsidR="009A00DA" w:rsidRDefault="00781311" w:rsidP="00781311">
      <w:pPr>
        <w:numPr>
          <w:ilvl w:val="1"/>
          <w:numId w:val="4"/>
        </w:numPr>
        <w:tabs>
          <w:tab w:val="left" w:pos="784"/>
          <w:tab w:val="right" w:leader="dot" w:pos="9072"/>
        </w:tabs>
        <w:ind w:left="788" w:hanging="431"/>
      </w:pPr>
      <w:r w:rsidRPr="00A65A5C">
        <w:t>die Ataxie?</w:t>
      </w:r>
    </w:p>
    <w:p w:rsidR="00781311" w:rsidRDefault="00781311" w:rsidP="009A00DA">
      <w:pPr>
        <w:tabs>
          <w:tab w:val="right" w:leader="dot" w:pos="9072"/>
        </w:tabs>
        <w:ind w:left="784"/>
      </w:pPr>
    </w:p>
    <w:p w:rsidR="009A00DA" w:rsidRDefault="009A00DA" w:rsidP="009A00D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9A00DA" w:rsidP="009A00DA">
      <w:pPr>
        <w:tabs>
          <w:tab w:val="right" w:leader="dot" w:pos="9072"/>
        </w:tabs>
        <w:ind w:left="784"/>
      </w:pPr>
    </w:p>
    <w:p w:rsidR="00781311" w:rsidRDefault="00781311" w:rsidP="00781311">
      <w:pPr>
        <w:numPr>
          <w:ilvl w:val="0"/>
          <w:numId w:val="5"/>
        </w:numPr>
        <w:tabs>
          <w:tab w:val="left" w:pos="350"/>
          <w:tab w:val="right" w:leader="dot" w:pos="9072"/>
        </w:tabs>
      </w:pPr>
      <w:r w:rsidRPr="00A65A5C">
        <w:t>Wie wirkt sich die oben genannte Symptomatik aus auf</w:t>
      </w:r>
      <w:r>
        <w:br/>
      </w:r>
      <w:r>
        <w:br/>
      </w:r>
    </w:p>
    <w:p w:rsidR="009A00DA" w:rsidRDefault="00781311" w:rsidP="00781311">
      <w:pPr>
        <w:numPr>
          <w:ilvl w:val="1"/>
          <w:numId w:val="5"/>
        </w:numPr>
        <w:tabs>
          <w:tab w:val="left" w:pos="784"/>
          <w:tab w:val="right" w:leader="dot" w:pos="9072"/>
        </w:tabs>
      </w:pPr>
      <w:r w:rsidRPr="00A65A5C">
        <w:t>Alltagsfunktionen?</w:t>
      </w: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9A00DA" w:rsidP="009A00D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781311" w:rsidP="00781311">
      <w:pPr>
        <w:numPr>
          <w:ilvl w:val="1"/>
          <w:numId w:val="5"/>
        </w:numPr>
        <w:tabs>
          <w:tab w:val="left" w:pos="784"/>
          <w:tab w:val="right" w:leader="dot" w:pos="9072"/>
        </w:tabs>
      </w:pPr>
      <w:r w:rsidRPr="00A65A5C">
        <w:t>auf den (späteren) Schulbesuch?</w:t>
      </w: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9A00DA" w:rsidP="009A00D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9A00DA" w:rsidP="009A00DA">
      <w:pPr>
        <w:tabs>
          <w:tab w:val="right" w:leader="dot" w:pos="9072"/>
        </w:tabs>
        <w:ind w:left="784"/>
      </w:pPr>
      <w:bookmarkStart w:id="3" w:name="_GoBack"/>
      <w:bookmarkEnd w:id="3"/>
    </w:p>
    <w:p w:rsidR="009A00DA" w:rsidRDefault="00781311" w:rsidP="00781311">
      <w:pPr>
        <w:numPr>
          <w:ilvl w:val="1"/>
          <w:numId w:val="5"/>
        </w:numPr>
        <w:tabs>
          <w:tab w:val="left" w:pos="784"/>
          <w:tab w:val="right" w:leader="dot" w:pos="9072"/>
        </w:tabs>
        <w:ind w:left="788"/>
      </w:pPr>
      <w:r w:rsidRPr="00A65A5C">
        <w:t>auf die (spätere) Eingliederung ins Erwerbsleben?</w:t>
      </w: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9A00DA" w:rsidP="009A00DA">
      <w:pPr>
        <w:tabs>
          <w:tab w:val="right" w:leader="dot" w:pos="9072"/>
        </w:tabs>
        <w:ind w:left="784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9A00DA" w:rsidP="009A00DA">
      <w:pPr>
        <w:tabs>
          <w:tab w:val="right" w:leader="dot" w:pos="9072"/>
        </w:tabs>
        <w:ind w:left="784"/>
      </w:pPr>
    </w:p>
    <w:p w:rsidR="009A00DA" w:rsidRDefault="00781311" w:rsidP="00781311">
      <w:pPr>
        <w:numPr>
          <w:ilvl w:val="0"/>
          <w:numId w:val="5"/>
        </w:numPr>
        <w:tabs>
          <w:tab w:val="left" w:pos="350"/>
          <w:tab w:val="right" w:leader="dot" w:pos="9072"/>
        </w:tabs>
        <w:ind w:left="357" w:hanging="357"/>
      </w:pPr>
      <w:r w:rsidRPr="00A65A5C">
        <w:t>Bemerkungen:</w:t>
      </w:r>
    </w:p>
    <w:p w:rsidR="009A00DA" w:rsidRDefault="009A00DA" w:rsidP="009A00DA">
      <w:pPr>
        <w:tabs>
          <w:tab w:val="left" w:pos="350"/>
          <w:tab w:val="right" w:leader="dot" w:pos="9072"/>
        </w:tabs>
      </w:pPr>
    </w:p>
    <w:p w:rsidR="009A00DA" w:rsidRDefault="009A00DA" w:rsidP="009A00DA">
      <w:pPr>
        <w:tabs>
          <w:tab w:val="left" w:pos="350"/>
          <w:tab w:val="right" w:leader="dot" w:pos="9072"/>
        </w:tabs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A00DA" w:rsidRDefault="009A00DA" w:rsidP="009A00DA">
      <w:pPr>
        <w:tabs>
          <w:tab w:val="left" w:pos="350"/>
          <w:tab w:val="right" w:leader="dot" w:pos="9072"/>
        </w:tabs>
      </w:pPr>
    </w:p>
    <w:p w:rsidR="001231F7" w:rsidRDefault="001231F7" w:rsidP="0066649C"/>
    <w:p w:rsidR="001231F7" w:rsidRDefault="001231F7" w:rsidP="0066649C"/>
    <w:p w:rsidR="00B22096" w:rsidRPr="003F5412" w:rsidRDefault="00B22096" w:rsidP="00B22096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 w:rsidRPr="003F5412">
        <w:rPr>
          <w:szCs w:val="20"/>
        </w:rPr>
        <w:t xml:space="preserve">Datum: </w:t>
      </w:r>
      <w:r w:rsidRPr="003F5412">
        <w:rPr>
          <w:color w:val="000080"/>
          <w:szCs w:val="20"/>
        </w:rPr>
        <w:tab/>
      </w:r>
      <w:r>
        <w:rPr>
          <w:szCs w:val="20"/>
        </w:rPr>
        <w:tab/>
      </w:r>
      <w:r w:rsidRPr="003F5412">
        <w:rPr>
          <w:szCs w:val="20"/>
        </w:rPr>
        <w:tab/>
      </w:r>
    </w:p>
    <w:p w:rsidR="00B22096" w:rsidRPr="003F5412" w:rsidRDefault="00B22096" w:rsidP="00C67A98">
      <w:pPr>
        <w:tabs>
          <w:tab w:val="left" w:pos="4536"/>
        </w:tabs>
        <w:rPr>
          <w:szCs w:val="20"/>
        </w:rPr>
      </w:pPr>
      <w:r>
        <w:rPr>
          <w:szCs w:val="20"/>
        </w:rPr>
        <w:tab/>
      </w:r>
      <w:r w:rsidR="00DF2DEC">
        <w:rPr>
          <w:szCs w:val="20"/>
        </w:rPr>
        <w:t>Stempel und Unterschrift</w:t>
      </w:r>
      <w:r w:rsidR="00C67A98">
        <w:rPr>
          <w:szCs w:val="20"/>
        </w:rPr>
        <w:t xml:space="preserve"> des Arztes/der Ärztin</w:t>
      </w:r>
    </w:p>
    <w:sectPr w:rsidR="00B22096" w:rsidRPr="003F5412" w:rsidSect="00803F73">
      <w:footerReference w:type="default" r:id="rId7"/>
      <w:headerReference w:type="first" r:id="rId8"/>
      <w:footerReference w:type="first" r:id="rId9"/>
      <w:pgSz w:w="11906" w:h="16838" w:code="9"/>
      <w:pgMar w:top="1758" w:right="1418" w:bottom="851" w:left="1418" w:header="45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4B" w:rsidRDefault="00F9504B">
      <w:r>
        <w:separator/>
      </w:r>
    </w:p>
  </w:endnote>
  <w:endnote w:type="continuationSeparator" w:id="0">
    <w:p w:rsidR="00F9504B" w:rsidRDefault="00F9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">
    <w:altName w:val="Courier"/>
    <w:charset w:val="00"/>
    <w:family w:val="auto"/>
    <w:pitch w:val="variable"/>
    <w:sig w:usb0="00000003" w:usb1="00000000" w:usb2="00000000" w:usb3="00000000" w:csb0="00000001" w:csb1="00000000"/>
  </w:font>
  <w:font w:name="SvaLogofontStGallen">
    <w:panose1 w:val="0200060702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44D" w:rsidRPr="000D2B3B" w:rsidRDefault="000D2B3B" w:rsidP="000D2B3B">
    <w:pPr>
      <w:pStyle w:val="Fuzeile"/>
      <w:rPr>
        <w:sz w:val="12"/>
        <w:szCs w:val="12"/>
      </w:rPr>
    </w:pPr>
    <w:r>
      <w:rPr>
        <w:sz w:val="12"/>
        <w:szCs w:val="12"/>
      </w:rPr>
      <w:t xml:space="preserve">Seite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>PAGE  \* Arabic  \* MERGEFORMAT</w:instrText>
    </w:r>
    <w:r w:rsidR="000D4148" w:rsidRPr="00747D7E">
      <w:rPr>
        <w:rStyle w:val="Seitenzahl"/>
        <w:sz w:val="12"/>
        <w:szCs w:val="12"/>
      </w:rPr>
      <w:fldChar w:fldCharType="separate"/>
    </w:r>
    <w:r w:rsidR="00711EF4" w:rsidRPr="00711EF4">
      <w:rPr>
        <w:rStyle w:val="Seitenzahl"/>
        <w:noProof/>
        <w:sz w:val="12"/>
        <w:szCs w:val="12"/>
        <w:lang w:val="de-DE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Pr="00747D7E">
      <w:rPr>
        <w:rStyle w:val="Seitenzahl"/>
        <w:sz w:val="12"/>
        <w:szCs w:val="12"/>
      </w:rPr>
      <w:t xml:space="preserve"> von </w:t>
    </w:r>
    <w:r w:rsidR="000D4148" w:rsidRPr="00747D7E">
      <w:rPr>
        <w:rStyle w:val="Seitenzahl"/>
        <w:sz w:val="12"/>
        <w:szCs w:val="12"/>
      </w:rPr>
      <w:fldChar w:fldCharType="begin"/>
    </w:r>
    <w:r w:rsidRPr="00747D7E">
      <w:rPr>
        <w:rStyle w:val="Seitenzahl"/>
        <w:sz w:val="12"/>
        <w:szCs w:val="12"/>
      </w:rPr>
      <w:instrText xml:space="preserve"> SECTIONPAGES   \* MERGEFORMAT </w:instrText>
    </w:r>
    <w:r w:rsidR="000D4148" w:rsidRPr="00747D7E">
      <w:rPr>
        <w:rStyle w:val="Seitenzahl"/>
        <w:sz w:val="12"/>
        <w:szCs w:val="12"/>
      </w:rPr>
      <w:fldChar w:fldCharType="separate"/>
    </w:r>
    <w:r w:rsidR="00711EF4">
      <w:rPr>
        <w:rStyle w:val="Seitenzahl"/>
        <w:noProof/>
        <w:sz w:val="12"/>
        <w:szCs w:val="12"/>
      </w:rPr>
      <w:t>2</w:t>
    </w:r>
    <w:r w:rsidR="000D4148" w:rsidRPr="00747D7E">
      <w:rPr>
        <w:rStyle w:val="Seitenzahl"/>
        <w:sz w:val="12"/>
        <w:szCs w:val="12"/>
      </w:rPr>
      <w:fldChar w:fldCharType="end"/>
    </w:r>
    <w:r w:rsidR="00C67A98">
      <w:rPr>
        <w:rStyle w:val="Seitenzahl"/>
        <w:sz w:val="12"/>
        <w:szCs w:val="1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AB" w:rsidRPr="000D2B3B" w:rsidRDefault="000D2B3B" w:rsidP="000D2B3B">
    <w:pPr>
      <w:pStyle w:val="Fuzeile"/>
      <w:rPr>
        <w:sz w:val="12"/>
        <w:szCs w:val="12"/>
      </w:rPr>
    </w:pPr>
    <w:r>
      <w:rPr>
        <w:rStyle w:val="Seitenzahl"/>
        <w:sz w:val="12"/>
        <w:szCs w:val="12"/>
      </w:rPr>
      <w:t xml:space="preserve">Seite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>PAGE  \* Arabic  \* MERGEFORMAT</w:instrText>
    </w:r>
    <w:r w:rsidR="000D4148" w:rsidRPr="00745462">
      <w:rPr>
        <w:rStyle w:val="Seitenzahl"/>
        <w:sz w:val="12"/>
        <w:szCs w:val="12"/>
      </w:rPr>
      <w:fldChar w:fldCharType="separate"/>
    </w:r>
    <w:r w:rsidR="00D3653F" w:rsidRPr="00D3653F">
      <w:rPr>
        <w:rStyle w:val="Seitenzahl"/>
        <w:noProof/>
        <w:sz w:val="12"/>
        <w:szCs w:val="12"/>
        <w:lang w:val="de-DE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 w:rsidRPr="00745462">
      <w:rPr>
        <w:rStyle w:val="Seitenzahl"/>
        <w:sz w:val="12"/>
        <w:szCs w:val="12"/>
      </w:rPr>
      <w:t xml:space="preserve"> von </w:t>
    </w:r>
    <w:r w:rsidR="000D4148" w:rsidRPr="00745462">
      <w:rPr>
        <w:rStyle w:val="Seitenzahl"/>
        <w:sz w:val="12"/>
        <w:szCs w:val="12"/>
      </w:rPr>
      <w:fldChar w:fldCharType="begin"/>
    </w:r>
    <w:r w:rsidRPr="00745462">
      <w:rPr>
        <w:rStyle w:val="Seitenzahl"/>
        <w:sz w:val="12"/>
        <w:szCs w:val="12"/>
      </w:rPr>
      <w:instrText xml:space="preserve"> SECTIONPAGES   \* MERGEFORMAT </w:instrText>
    </w:r>
    <w:r w:rsidR="000D4148" w:rsidRPr="00745462">
      <w:rPr>
        <w:rStyle w:val="Seitenzahl"/>
        <w:sz w:val="12"/>
        <w:szCs w:val="12"/>
      </w:rPr>
      <w:fldChar w:fldCharType="separate"/>
    </w:r>
    <w:r w:rsidR="00D3653F">
      <w:rPr>
        <w:rStyle w:val="Seitenzahl"/>
        <w:noProof/>
        <w:sz w:val="12"/>
        <w:szCs w:val="12"/>
      </w:rPr>
      <w:t>1</w:t>
    </w:r>
    <w:r w:rsidR="000D4148" w:rsidRPr="00745462">
      <w:rPr>
        <w:rStyle w:val="Seitenzahl"/>
        <w:sz w:val="12"/>
        <w:szCs w:val="12"/>
      </w:rPr>
      <w:fldChar w:fldCharType="end"/>
    </w:r>
    <w:r>
      <w:rPr>
        <w:rStyle w:val="Seitenzahl"/>
        <w:sz w:val="12"/>
        <w:szCs w:val="12"/>
      </w:rPr>
      <w:tab/>
    </w:r>
    <w:r>
      <w:rPr>
        <w:rStyle w:val="Seitenzahl"/>
        <w:sz w:val="12"/>
        <w:szCs w:val="12"/>
      </w:rPr>
      <w:tab/>
    </w:r>
    <w:r w:rsidRPr="00745462">
      <w:rPr>
        <w:sz w:val="12"/>
        <w:szCs w:val="12"/>
      </w:rPr>
      <w:t>IV_V_</w:t>
    </w:r>
    <w:r w:rsidR="001231F7">
      <w:rPr>
        <w:sz w:val="12"/>
        <w:szCs w:val="12"/>
      </w:rPr>
      <w:t>00</w:t>
    </w:r>
    <w:r w:rsidR="00781311">
      <w:rPr>
        <w:sz w:val="12"/>
        <w:szCs w:val="12"/>
      </w:rPr>
      <w:t>41</w:t>
    </w:r>
    <w:r w:rsidR="00F2509E">
      <w:rPr>
        <w:sz w:val="12"/>
        <w:szCs w:val="12"/>
      </w:rPr>
      <w:t xml:space="preserve"> (60</w:t>
    </w:r>
    <w:r w:rsidR="009F358D">
      <w:rPr>
        <w:sz w:val="12"/>
        <w:szCs w:val="12"/>
      </w:rPr>
      <w:t>80.03</w:t>
    </w:r>
    <w:r w:rsidR="00F2509E">
      <w:rPr>
        <w:sz w:val="12"/>
        <w:szCs w:val="12"/>
      </w:rPr>
      <w:t xml:space="preserve"> </w:t>
    </w:r>
    <w:r w:rsidR="00D3653F">
      <w:rPr>
        <w:sz w:val="12"/>
        <w:szCs w:val="12"/>
      </w:rPr>
      <w:t>03.23</w:t>
    </w:r>
    <w:r w:rsidR="00C67A98"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4B" w:rsidRDefault="00F9504B">
      <w:r>
        <w:separator/>
      </w:r>
    </w:p>
  </w:footnote>
  <w:footnote w:type="continuationSeparator" w:id="0">
    <w:p w:rsidR="00F9504B" w:rsidRDefault="00F95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711EF4" w:rsidRPr="00AC2231" w:rsidTr="00F77081">
      <w:trPr>
        <w:trHeight w:val="292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:rsidR="00711EF4" w:rsidRPr="00E3352F" w:rsidRDefault="00F9504B" w:rsidP="00F77081">
          <w:r>
            <w:rPr>
              <w:noProof/>
            </w:rPr>
            <w:drawing>
              <wp:inline distT="0" distB="0" distL="0" distR="0">
                <wp:extent cx="2565400" cy="83185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711EF4" w:rsidRPr="00AC2231" w:rsidRDefault="00711EF4" w:rsidP="00F77081">
          <w:pPr>
            <w:pStyle w:val="Kopfzeile"/>
          </w:pPr>
        </w:p>
      </w:tc>
    </w:tr>
    <w:tr w:rsidR="00711EF4" w:rsidRPr="004770AA" w:rsidTr="00F77081">
      <w:trPr>
        <w:trHeight w:val="100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</w:tcPr>
        <w:p w:rsidR="00711EF4" w:rsidRPr="004770AA" w:rsidRDefault="00711EF4" w:rsidP="00F77081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:rsidR="00711EF4" w:rsidRPr="004770AA" w:rsidRDefault="00711EF4" w:rsidP="00F77081">
          <w:pPr>
            <w:pStyle w:val="Kopfzeile"/>
            <w:tabs>
              <w:tab w:val="left" w:pos="180"/>
            </w:tabs>
            <w:rPr>
              <w:rFonts w:ascii="SvaLogofontStGallen" w:hAnsi="SvaLogofontStGallen"/>
              <w:sz w:val="65"/>
              <w:szCs w:val="65"/>
            </w:rPr>
          </w:pPr>
          <w:r>
            <w:rPr>
              <w:rFonts w:ascii="SvaLogofontStGallen" w:hAnsi="SvaLogofontStGallen"/>
              <w:sz w:val="65"/>
              <w:szCs w:val="65"/>
            </w:rPr>
            <w:tab/>
          </w:r>
          <w:r w:rsidR="00F9504B">
            <w:rPr>
              <w:rFonts w:ascii="SvaLogofontStGallen" w:hAnsi="SvaLogofontStGallen"/>
              <w:noProof/>
              <w:sz w:val="65"/>
              <w:szCs w:val="65"/>
            </w:rPr>
            <w:drawing>
              <wp:inline distT="0" distB="0" distL="0" distR="0">
                <wp:extent cx="2076450" cy="419100"/>
                <wp:effectExtent l="0" t="0" r="0" b="0"/>
                <wp:docPr id="2" name="Bild 2" descr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re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72AB" w:rsidRPr="005D3BC7" w:rsidTr="00604197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9172AB" w:rsidRPr="005D3BC7" w:rsidRDefault="009172AB" w:rsidP="00154DD2"/>
      </w:tc>
    </w:tr>
  </w:tbl>
  <w:p w:rsidR="009172AB" w:rsidRDefault="009172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98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3A4630B"/>
    <w:multiLevelType w:val="multilevel"/>
    <w:tmpl w:val="F6B41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1432C"/>
    <w:multiLevelType w:val="hybridMultilevel"/>
    <w:tmpl w:val="200E3A5A"/>
    <w:lvl w:ilvl="0" w:tplc="0807000F">
      <w:start w:val="1"/>
      <w:numFmt w:val="decimal"/>
      <w:lvlText w:val="%1."/>
      <w:lvlJc w:val="left"/>
      <w:pPr>
        <w:ind w:left="2880" w:hanging="360"/>
      </w:pPr>
    </w:lvl>
    <w:lvl w:ilvl="1" w:tplc="08070019">
      <w:start w:val="1"/>
      <w:numFmt w:val="lowerLetter"/>
      <w:lvlText w:val="%2."/>
      <w:lvlJc w:val="left"/>
      <w:pPr>
        <w:ind w:left="3600" w:hanging="360"/>
      </w:pPr>
    </w:lvl>
    <w:lvl w:ilvl="2" w:tplc="0807001B">
      <w:start w:val="1"/>
      <w:numFmt w:val="lowerRoman"/>
      <w:lvlText w:val="%3."/>
      <w:lvlJc w:val="right"/>
      <w:pPr>
        <w:ind w:left="4320" w:hanging="180"/>
      </w:pPr>
    </w:lvl>
    <w:lvl w:ilvl="3" w:tplc="0807000F" w:tentative="1">
      <w:start w:val="1"/>
      <w:numFmt w:val="decimal"/>
      <w:lvlText w:val="%4."/>
      <w:lvlJc w:val="left"/>
      <w:pPr>
        <w:ind w:left="5040" w:hanging="360"/>
      </w:pPr>
    </w:lvl>
    <w:lvl w:ilvl="4" w:tplc="08070019" w:tentative="1">
      <w:start w:val="1"/>
      <w:numFmt w:val="lowerLetter"/>
      <w:lvlText w:val="%5."/>
      <w:lvlJc w:val="left"/>
      <w:pPr>
        <w:ind w:left="5760" w:hanging="360"/>
      </w:pPr>
    </w:lvl>
    <w:lvl w:ilvl="5" w:tplc="0807001B" w:tentative="1">
      <w:start w:val="1"/>
      <w:numFmt w:val="lowerRoman"/>
      <w:lvlText w:val="%6."/>
      <w:lvlJc w:val="right"/>
      <w:pPr>
        <w:ind w:left="6480" w:hanging="180"/>
      </w:pPr>
    </w:lvl>
    <w:lvl w:ilvl="6" w:tplc="0807000F" w:tentative="1">
      <w:start w:val="1"/>
      <w:numFmt w:val="decimal"/>
      <w:lvlText w:val="%7."/>
      <w:lvlJc w:val="left"/>
      <w:pPr>
        <w:ind w:left="7200" w:hanging="360"/>
      </w:pPr>
    </w:lvl>
    <w:lvl w:ilvl="7" w:tplc="08070019" w:tentative="1">
      <w:start w:val="1"/>
      <w:numFmt w:val="lowerLetter"/>
      <w:lvlText w:val="%8."/>
      <w:lvlJc w:val="left"/>
      <w:pPr>
        <w:ind w:left="7920" w:hanging="360"/>
      </w:pPr>
    </w:lvl>
    <w:lvl w:ilvl="8" w:tplc="080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4B"/>
    <w:rsid w:val="00014A72"/>
    <w:rsid w:val="0004430A"/>
    <w:rsid w:val="00061FE5"/>
    <w:rsid w:val="00097A67"/>
    <w:rsid w:val="000D2850"/>
    <w:rsid w:val="000D2B3B"/>
    <w:rsid w:val="000D4148"/>
    <w:rsid w:val="000E37DF"/>
    <w:rsid w:val="000F335E"/>
    <w:rsid w:val="000F339D"/>
    <w:rsid w:val="000F5029"/>
    <w:rsid w:val="001231F7"/>
    <w:rsid w:val="0013480D"/>
    <w:rsid w:val="00143A4B"/>
    <w:rsid w:val="00147539"/>
    <w:rsid w:val="00154DD2"/>
    <w:rsid w:val="001764C3"/>
    <w:rsid w:val="001A1E0E"/>
    <w:rsid w:val="001B2A90"/>
    <w:rsid w:val="001D0380"/>
    <w:rsid w:val="001D54D9"/>
    <w:rsid w:val="001E1285"/>
    <w:rsid w:val="00203DEA"/>
    <w:rsid w:val="00220EC4"/>
    <w:rsid w:val="00232DD0"/>
    <w:rsid w:val="002779B1"/>
    <w:rsid w:val="002A51A5"/>
    <w:rsid w:val="002A7673"/>
    <w:rsid w:val="002C15D4"/>
    <w:rsid w:val="002C6FC7"/>
    <w:rsid w:val="002D0268"/>
    <w:rsid w:val="00320F0D"/>
    <w:rsid w:val="003529EB"/>
    <w:rsid w:val="00365018"/>
    <w:rsid w:val="00387ADF"/>
    <w:rsid w:val="0039044D"/>
    <w:rsid w:val="003C2BD5"/>
    <w:rsid w:val="003D67F2"/>
    <w:rsid w:val="003E1B45"/>
    <w:rsid w:val="00415782"/>
    <w:rsid w:val="00443563"/>
    <w:rsid w:val="00466C13"/>
    <w:rsid w:val="00470115"/>
    <w:rsid w:val="00476FBF"/>
    <w:rsid w:val="004A103C"/>
    <w:rsid w:val="004B4173"/>
    <w:rsid w:val="004C7B8A"/>
    <w:rsid w:val="004C7E9E"/>
    <w:rsid w:val="005311BD"/>
    <w:rsid w:val="00547B81"/>
    <w:rsid w:val="00554C33"/>
    <w:rsid w:val="00604197"/>
    <w:rsid w:val="006242FD"/>
    <w:rsid w:val="006526AB"/>
    <w:rsid w:val="0066649C"/>
    <w:rsid w:val="00687160"/>
    <w:rsid w:val="006C3C5B"/>
    <w:rsid w:val="006F289A"/>
    <w:rsid w:val="00711EF4"/>
    <w:rsid w:val="007258C5"/>
    <w:rsid w:val="00741C20"/>
    <w:rsid w:val="007422A4"/>
    <w:rsid w:val="00756E36"/>
    <w:rsid w:val="00757AE3"/>
    <w:rsid w:val="00781311"/>
    <w:rsid w:val="007B2117"/>
    <w:rsid w:val="007B226D"/>
    <w:rsid w:val="007E7436"/>
    <w:rsid w:val="00802BD4"/>
    <w:rsid w:val="00803F73"/>
    <w:rsid w:val="00804A32"/>
    <w:rsid w:val="00832285"/>
    <w:rsid w:val="008330F9"/>
    <w:rsid w:val="00852863"/>
    <w:rsid w:val="00881C55"/>
    <w:rsid w:val="0088473B"/>
    <w:rsid w:val="0089161C"/>
    <w:rsid w:val="008971DE"/>
    <w:rsid w:val="008B53AE"/>
    <w:rsid w:val="008D650C"/>
    <w:rsid w:val="008E2A66"/>
    <w:rsid w:val="009172AB"/>
    <w:rsid w:val="00927F15"/>
    <w:rsid w:val="009731A7"/>
    <w:rsid w:val="00983EB7"/>
    <w:rsid w:val="009A00DA"/>
    <w:rsid w:val="009C74A1"/>
    <w:rsid w:val="009F358D"/>
    <w:rsid w:val="00A025C1"/>
    <w:rsid w:val="00A1419F"/>
    <w:rsid w:val="00A7692A"/>
    <w:rsid w:val="00AA67AC"/>
    <w:rsid w:val="00AC17FA"/>
    <w:rsid w:val="00AC2231"/>
    <w:rsid w:val="00AC36F3"/>
    <w:rsid w:val="00B22096"/>
    <w:rsid w:val="00B51F56"/>
    <w:rsid w:val="00BA7CD0"/>
    <w:rsid w:val="00BC32A1"/>
    <w:rsid w:val="00BC5B4F"/>
    <w:rsid w:val="00BC79A6"/>
    <w:rsid w:val="00BD1FB6"/>
    <w:rsid w:val="00C15BE3"/>
    <w:rsid w:val="00C41E52"/>
    <w:rsid w:val="00C603AE"/>
    <w:rsid w:val="00C64B72"/>
    <w:rsid w:val="00C67A98"/>
    <w:rsid w:val="00D008C5"/>
    <w:rsid w:val="00D2149E"/>
    <w:rsid w:val="00D3653F"/>
    <w:rsid w:val="00D4476C"/>
    <w:rsid w:val="00D62EE6"/>
    <w:rsid w:val="00DF2DEC"/>
    <w:rsid w:val="00E13C6D"/>
    <w:rsid w:val="00E21E65"/>
    <w:rsid w:val="00E22C9A"/>
    <w:rsid w:val="00E52DC3"/>
    <w:rsid w:val="00E54D30"/>
    <w:rsid w:val="00E57A2B"/>
    <w:rsid w:val="00E643D8"/>
    <w:rsid w:val="00E661C1"/>
    <w:rsid w:val="00E668E4"/>
    <w:rsid w:val="00EB6BC8"/>
    <w:rsid w:val="00EE4A1C"/>
    <w:rsid w:val="00EF0D78"/>
    <w:rsid w:val="00EF6418"/>
    <w:rsid w:val="00F2509E"/>
    <w:rsid w:val="00F26D24"/>
    <w:rsid w:val="00F35AB4"/>
    <w:rsid w:val="00F35AF5"/>
    <w:rsid w:val="00F547A7"/>
    <w:rsid w:val="00F77081"/>
    <w:rsid w:val="00F9504B"/>
    <w:rsid w:val="00FE0D1F"/>
    <w:rsid w:val="00FE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49C356F"/>
  <w15:chartTrackingRefBased/>
  <w15:docId w15:val="{300859CA-22A5-4F0A-9C40-BF57F812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649C"/>
    <w:rPr>
      <w:rFonts w:ascii="Arial" w:hAnsi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547B81"/>
    <w:rPr>
      <w:rFonts w:ascii="Arial" w:hAnsi="Arial"/>
      <w:b/>
      <w:szCs w:val="22"/>
      <w:lang w:val="de-CH" w:eastAsia="de-CH" w:bidi="ar-SA"/>
    </w:rPr>
  </w:style>
  <w:style w:type="character" w:styleId="Seitenzahl">
    <w:name w:val="page number"/>
    <w:rsid w:val="0039044D"/>
  </w:style>
  <w:style w:type="character" w:customStyle="1" w:styleId="KopfzeileZchn">
    <w:name w:val="Kopfzeile Zchn"/>
    <w:link w:val="Kopfzeile"/>
    <w:rsid w:val="00781311"/>
    <w:rPr>
      <w:rFonts w:ascii="Arial" w:hAnsi="Arial"/>
      <w:szCs w:val="22"/>
    </w:rPr>
  </w:style>
  <w:style w:type="paragraph" w:customStyle="1" w:styleId="tabellenkopfseite1">
    <w:name w:val="__tabellenkopf_seite1"/>
    <w:basedOn w:val="Standard"/>
    <w:rsid w:val="009A00DA"/>
    <w:pPr>
      <w:spacing w:line="250" w:lineRule="exact"/>
    </w:pPr>
    <w:rPr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9A00DA"/>
    <w:pPr>
      <w:tabs>
        <w:tab w:val="left" w:pos="340"/>
      </w:tabs>
      <w:spacing w:line="230" w:lineRule="exact"/>
    </w:pPr>
    <w:rPr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Abklärungsauftrag</vt:lpstr>
    </vt:vector>
  </TitlesOfParts>
  <Company>SVA St.Gallen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Abklärungsauftrag</dc:title>
  <dc:subject/>
  <dc:creator>Ariane Walser</dc:creator>
  <cp:keywords/>
  <cp:lastModifiedBy>Walser Ariane SVA-SG</cp:lastModifiedBy>
  <cp:revision>4</cp:revision>
  <cp:lastPrinted>2014-09-25T06:06:00Z</cp:lastPrinted>
  <dcterms:created xsi:type="dcterms:W3CDTF">2022-04-06T15:54:00Z</dcterms:created>
  <dcterms:modified xsi:type="dcterms:W3CDTF">2023-03-27T11:58:00Z</dcterms:modified>
</cp:coreProperties>
</file>