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01" w:rsidRPr="00C2608B" w:rsidRDefault="008E1D01" w:rsidP="00FF41CA">
      <w:pPr>
        <w:pStyle w:val="Betreff"/>
      </w:pPr>
      <w:bookmarkStart w:id="0" w:name="_GoBack"/>
      <w:bookmarkEnd w:id="0"/>
      <w:r w:rsidRPr="00AE28AF">
        <w:t>Ärztliches Beiblatt für G</w:t>
      </w:r>
      <w:r>
        <w:t xml:space="preserve">eburtsgebrechen </w:t>
      </w:r>
      <w:r w:rsidR="00926845">
        <w:t xml:space="preserve">Ziffer </w:t>
      </w:r>
      <w:r>
        <w:t>404</w:t>
      </w:r>
    </w:p>
    <w:p w:rsidR="005A071B" w:rsidRDefault="005A071B" w:rsidP="00FF41CA"/>
    <w:p w:rsidR="005A071B" w:rsidRPr="00097033" w:rsidRDefault="005A071B" w:rsidP="00FF41CA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5A071B" w:rsidTr="00A61C69">
        <w:trPr>
          <w:cantSplit/>
          <w:trHeight w:hRule="exact" w:val="595"/>
        </w:trPr>
        <w:tc>
          <w:tcPr>
            <w:tcW w:w="4820" w:type="dxa"/>
          </w:tcPr>
          <w:p w:rsidR="005A071B" w:rsidRPr="00BF0048" w:rsidRDefault="005A071B" w:rsidP="00FF41CA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5A071B" w:rsidRDefault="005A071B" w:rsidP="00FF41CA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4" w:type="dxa"/>
          </w:tcPr>
          <w:p w:rsidR="005A071B" w:rsidRPr="00BF0048" w:rsidRDefault="005A071B" w:rsidP="00FF41CA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5A071B" w:rsidRDefault="005A071B" w:rsidP="00FF41CA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8" w:type="dxa"/>
          </w:tcPr>
          <w:p w:rsidR="005A071B" w:rsidRPr="00BF0048" w:rsidRDefault="00A6146B" w:rsidP="00FF41CA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5A071B" w:rsidRDefault="005A071B" w:rsidP="00FF41CA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5A071B" w:rsidRPr="00C2608B" w:rsidRDefault="005A071B" w:rsidP="00FF41CA"/>
    <w:p w:rsidR="005A071B" w:rsidRPr="00C2608B" w:rsidRDefault="005A071B" w:rsidP="00FF41CA"/>
    <w:p w:rsidR="008E1D01" w:rsidRPr="007B3274" w:rsidRDefault="001468EC" w:rsidP="00FF41CA">
      <w:pPr>
        <w:pStyle w:val="Textkrper"/>
        <w:tabs>
          <w:tab w:val="clear" w:pos="7371"/>
          <w:tab w:val="clear" w:pos="8505"/>
          <w:tab w:val="left" w:pos="6804"/>
        </w:tabs>
        <w:jc w:val="left"/>
        <w:rPr>
          <w:lang w:val="de-CH"/>
        </w:rPr>
      </w:pPr>
      <w:r w:rsidRPr="001468EC">
        <w:rPr>
          <w:lang w:val="de-CH"/>
        </w:rPr>
        <w:t xml:space="preserve">Für das genannte Kind werden wegen einer Verhaltensstörung (Ziffer 404 </w:t>
      </w:r>
      <w:proofErr w:type="spellStart"/>
      <w:r w:rsidRPr="001468EC">
        <w:rPr>
          <w:lang w:val="de-CH"/>
        </w:rPr>
        <w:t>GgV</w:t>
      </w:r>
      <w:proofErr w:type="spellEnd"/>
      <w:r w:rsidRPr="001468EC">
        <w:rPr>
          <w:lang w:val="de-CH"/>
        </w:rPr>
        <w:t>-EDI) Leistungen geltend gemacht. Beachten Sie hierzu bitte das Kreisschreiben über die medizinischen Eingliederungsmassnahmen der Invalidenversicherung (KSME) Anhang 4 – medizinischer Leitfaden zur Ziffer 404.</w:t>
      </w:r>
    </w:p>
    <w:p w:rsidR="005A071B" w:rsidRDefault="005A071B" w:rsidP="00FF41CA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jc w:val="left"/>
        <w:rPr>
          <w:sz w:val="18"/>
          <w:szCs w:val="18"/>
          <w:lang w:val="de-CH"/>
        </w:rPr>
      </w:pPr>
    </w:p>
    <w:p w:rsidR="008E1D01" w:rsidRDefault="008E1D01" w:rsidP="00FF41CA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jc w:val="left"/>
        <w:rPr>
          <w:lang w:val="de-CH"/>
        </w:rPr>
      </w:pPr>
      <w:r w:rsidRPr="007B3274" w:rsidDel="00123B34">
        <w:rPr>
          <w:lang w:val="de-CH"/>
        </w:rPr>
        <w:t>B</w:t>
      </w:r>
      <w:r w:rsidRPr="007B3274">
        <w:rPr>
          <w:lang w:val="de-CH"/>
        </w:rPr>
        <w:t>itte</w:t>
      </w:r>
      <w:r w:rsidRPr="007B3274" w:rsidDel="00123B34">
        <w:rPr>
          <w:lang w:val="de-CH"/>
        </w:rPr>
        <w:t xml:space="preserve"> beantworten</w:t>
      </w:r>
      <w:r w:rsidRPr="007B3274">
        <w:rPr>
          <w:lang w:val="de-CH"/>
        </w:rPr>
        <w:t xml:space="preserve"> Sie folgende Fragen:</w:t>
      </w:r>
    </w:p>
    <w:p w:rsidR="005A071B" w:rsidRPr="007B3274" w:rsidRDefault="005A071B" w:rsidP="00FF41CA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jc w:val="left"/>
        <w:rPr>
          <w:lang w:val="de-CH"/>
        </w:rPr>
      </w:pPr>
    </w:p>
    <w:p w:rsidR="005A071B" w:rsidRDefault="008E1D01" w:rsidP="00FF41CA">
      <w:pPr>
        <w:numPr>
          <w:ilvl w:val="0"/>
          <w:numId w:val="7"/>
        </w:numPr>
        <w:tabs>
          <w:tab w:val="clear" w:pos="420"/>
          <w:tab w:val="left" w:pos="350"/>
          <w:tab w:val="right" w:leader="dot" w:pos="9072"/>
        </w:tabs>
        <w:ind w:left="357" w:hanging="357"/>
      </w:pPr>
      <w:r w:rsidRPr="007B3274">
        <w:t>Wenn Sie nicht alle Befunde selber erhoben haben, durch wen und wann wurden welche Befunde erhoben? (Bitte vorhandene Berichte zur Einsicht zustellen).</w:t>
      </w:r>
    </w:p>
    <w:p w:rsidR="008E1D01" w:rsidRDefault="008E1D01" w:rsidP="00FF41CA">
      <w:pPr>
        <w:tabs>
          <w:tab w:val="left" w:pos="350"/>
          <w:tab w:val="right" w:leader="dot" w:pos="9072"/>
        </w:tabs>
      </w:pPr>
    </w:p>
    <w:p w:rsidR="005A071B" w:rsidRDefault="005A071B" w:rsidP="00FF41CA">
      <w:pPr>
        <w:tabs>
          <w:tab w:val="left" w:pos="350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Default="005A071B" w:rsidP="00FF41CA">
      <w:pPr>
        <w:tabs>
          <w:tab w:val="left" w:pos="350"/>
          <w:tab w:val="right" w:leader="dot" w:pos="9072"/>
        </w:tabs>
      </w:pPr>
    </w:p>
    <w:p w:rsidR="005A071B" w:rsidRPr="007B3274" w:rsidRDefault="005A071B" w:rsidP="00FF41CA">
      <w:pPr>
        <w:tabs>
          <w:tab w:val="left" w:pos="350"/>
          <w:tab w:val="right" w:leader="dot" w:pos="9072"/>
        </w:tabs>
      </w:pPr>
    </w:p>
    <w:p w:rsidR="008E1D01" w:rsidRPr="007B3274" w:rsidRDefault="008E1D01" w:rsidP="00FF41CA">
      <w:pPr>
        <w:tabs>
          <w:tab w:val="left" w:pos="350"/>
          <w:tab w:val="right" w:leader="dot" w:pos="9072"/>
        </w:tabs>
        <w:ind w:left="357" w:hanging="357"/>
      </w:pPr>
      <w:r w:rsidRPr="007B3274">
        <w:t>2.</w:t>
      </w:r>
      <w:r w:rsidRPr="007B3274">
        <w:tab/>
        <w:t>Wie</w:t>
      </w:r>
      <w:r>
        <w:t xml:space="preserve"> äussern sich die Störungen:</w:t>
      </w:r>
      <w:r>
        <w:br/>
      </w:r>
    </w:p>
    <w:p w:rsidR="005A071B" w:rsidRPr="005A071B" w:rsidRDefault="008E1D01" w:rsidP="00FF41CA">
      <w:pPr>
        <w:numPr>
          <w:ilvl w:val="1"/>
          <w:numId w:val="8"/>
        </w:numPr>
        <w:tabs>
          <w:tab w:val="clear" w:pos="855"/>
          <w:tab w:val="left" w:pos="784"/>
          <w:tab w:val="right" w:leader="dot" w:pos="9072"/>
        </w:tabs>
        <w:ind w:left="788" w:hanging="431"/>
        <w:rPr>
          <w:sz w:val="18"/>
          <w:szCs w:val="18"/>
        </w:rPr>
      </w:pPr>
      <w:r w:rsidRPr="007B3274">
        <w:t>des Verhaltens?</w:t>
      </w:r>
    </w:p>
    <w:p w:rsidR="005A071B" w:rsidRDefault="005A071B" w:rsidP="00FF41CA">
      <w:pPr>
        <w:tabs>
          <w:tab w:val="right" w:leader="dot" w:pos="9072"/>
        </w:tabs>
        <w:ind w:left="784"/>
      </w:pPr>
    </w:p>
    <w:p w:rsidR="005A071B" w:rsidRDefault="005A071B" w:rsidP="00FF41C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Default="005A071B" w:rsidP="00FF41CA">
      <w:pPr>
        <w:tabs>
          <w:tab w:val="right" w:leader="dot" w:pos="9072"/>
        </w:tabs>
        <w:ind w:left="784"/>
      </w:pPr>
    </w:p>
    <w:p w:rsidR="005A071B" w:rsidRDefault="005A071B" w:rsidP="00FF41CA">
      <w:pPr>
        <w:tabs>
          <w:tab w:val="right" w:leader="dot" w:pos="9072"/>
        </w:tabs>
        <w:ind w:left="784"/>
      </w:pPr>
    </w:p>
    <w:p w:rsidR="005A071B" w:rsidRPr="005A071B" w:rsidRDefault="008E1D01" w:rsidP="00FF41CA">
      <w:pPr>
        <w:numPr>
          <w:ilvl w:val="1"/>
          <w:numId w:val="8"/>
        </w:numPr>
        <w:tabs>
          <w:tab w:val="clear" w:pos="855"/>
          <w:tab w:val="left" w:pos="784"/>
          <w:tab w:val="right" w:leader="dot" w:pos="9072"/>
        </w:tabs>
        <w:ind w:left="788" w:hanging="431"/>
        <w:rPr>
          <w:sz w:val="18"/>
          <w:szCs w:val="18"/>
        </w:rPr>
      </w:pPr>
      <w:r w:rsidRPr="007B3274">
        <w:t>des Antriebes?</w:t>
      </w:r>
    </w:p>
    <w:p w:rsidR="008E1D01" w:rsidRPr="005A071B" w:rsidRDefault="008E1D01" w:rsidP="00FF41CA">
      <w:pPr>
        <w:tabs>
          <w:tab w:val="right" w:leader="dot" w:pos="9072"/>
        </w:tabs>
        <w:ind w:left="784"/>
      </w:pPr>
    </w:p>
    <w:p w:rsidR="005A071B" w:rsidRPr="005A071B" w:rsidRDefault="005A071B" w:rsidP="00FF41C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Pr="005A071B" w:rsidRDefault="005A071B" w:rsidP="00FF41CA">
      <w:pPr>
        <w:tabs>
          <w:tab w:val="right" w:leader="dot" w:pos="9072"/>
        </w:tabs>
        <w:ind w:left="784"/>
      </w:pPr>
    </w:p>
    <w:p w:rsidR="005A071B" w:rsidRPr="005A071B" w:rsidRDefault="005A071B" w:rsidP="00FF41CA">
      <w:pPr>
        <w:tabs>
          <w:tab w:val="right" w:leader="dot" w:pos="9072"/>
        </w:tabs>
        <w:ind w:left="784"/>
      </w:pPr>
    </w:p>
    <w:p w:rsidR="005A071B" w:rsidRPr="005A071B" w:rsidRDefault="008E1D01" w:rsidP="00FF41CA">
      <w:pPr>
        <w:numPr>
          <w:ilvl w:val="1"/>
          <w:numId w:val="8"/>
        </w:numPr>
        <w:tabs>
          <w:tab w:val="clear" w:pos="855"/>
          <w:tab w:val="left" w:pos="784"/>
          <w:tab w:val="right" w:leader="dot" w:pos="9072"/>
        </w:tabs>
        <w:ind w:left="788" w:hanging="431"/>
        <w:rPr>
          <w:sz w:val="18"/>
          <w:szCs w:val="18"/>
        </w:rPr>
      </w:pPr>
      <w:r w:rsidRPr="007B3274">
        <w:t>des Erfassens?</w:t>
      </w:r>
    </w:p>
    <w:p w:rsidR="005A071B" w:rsidRPr="005A071B" w:rsidRDefault="005A071B" w:rsidP="00FF41CA">
      <w:pPr>
        <w:tabs>
          <w:tab w:val="right" w:leader="dot" w:pos="9072"/>
        </w:tabs>
        <w:ind w:left="784"/>
      </w:pPr>
    </w:p>
    <w:p w:rsidR="005A071B" w:rsidRPr="005A071B" w:rsidRDefault="005A071B" w:rsidP="00FF41C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Pr="005A071B" w:rsidRDefault="005A071B" w:rsidP="00FF41CA">
      <w:pPr>
        <w:tabs>
          <w:tab w:val="right" w:leader="dot" w:pos="9072"/>
        </w:tabs>
        <w:ind w:left="784"/>
      </w:pPr>
    </w:p>
    <w:p w:rsidR="005A071B" w:rsidRPr="005A071B" w:rsidRDefault="005A071B" w:rsidP="00FF41CA">
      <w:pPr>
        <w:tabs>
          <w:tab w:val="right" w:leader="dot" w:pos="9072"/>
        </w:tabs>
        <w:ind w:left="784"/>
      </w:pPr>
    </w:p>
    <w:p w:rsidR="005A071B" w:rsidRPr="005A071B" w:rsidRDefault="008E1D01" w:rsidP="00FF41CA">
      <w:pPr>
        <w:numPr>
          <w:ilvl w:val="1"/>
          <w:numId w:val="8"/>
        </w:numPr>
        <w:tabs>
          <w:tab w:val="clear" w:pos="855"/>
          <w:tab w:val="left" w:pos="784"/>
          <w:tab w:val="right" w:leader="dot" w:pos="9072"/>
        </w:tabs>
        <w:ind w:left="788" w:hanging="431"/>
        <w:rPr>
          <w:sz w:val="18"/>
          <w:szCs w:val="18"/>
        </w:rPr>
      </w:pPr>
      <w:r w:rsidRPr="007B3274">
        <w:t>der Konzentrationsfähigkeit?</w:t>
      </w:r>
    </w:p>
    <w:p w:rsidR="005A071B" w:rsidRDefault="005A071B" w:rsidP="00FF41CA">
      <w:pPr>
        <w:tabs>
          <w:tab w:val="right" w:leader="dot" w:pos="9072"/>
        </w:tabs>
        <w:ind w:left="784"/>
      </w:pPr>
    </w:p>
    <w:p w:rsidR="005A071B" w:rsidRDefault="005A071B" w:rsidP="00FF41C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Pr="005A071B" w:rsidRDefault="005A071B" w:rsidP="00FF41CA">
      <w:pPr>
        <w:tabs>
          <w:tab w:val="right" w:leader="dot" w:pos="9072"/>
        </w:tabs>
        <w:ind w:left="784"/>
      </w:pPr>
    </w:p>
    <w:p w:rsidR="008E1D01" w:rsidRPr="005A071B" w:rsidRDefault="008E1D01" w:rsidP="00FF41CA">
      <w:pPr>
        <w:tabs>
          <w:tab w:val="right" w:leader="dot" w:pos="9072"/>
        </w:tabs>
        <w:ind w:left="784"/>
      </w:pPr>
    </w:p>
    <w:p w:rsidR="005A071B" w:rsidRPr="005A071B" w:rsidRDefault="008E1D01" w:rsidP="00FF41CA">
      <w:pPr>
        <w:numPr>
          <w:ilvl w:val="1"/>
          <w:numId w:val="8"/>
        </w:numPr>
        <w:tabs>
          <w:tab w:val="clear" w:pos="855"/>
          <w:tab w:val="left" w:pos="784"/>
          <w:tab w:val="right" w:leader="dot" w:pos="9072"/>
        </w:tabs>
        <w:ind w:left="788" w:hanging="431"/>
        <w:rPr>
          <w:sz w:val="18"/>
          <w:szCs w:val="18"/>
        </w:rPr>
      </w:pPr>
      <w:r w:rsidRPr="007B3274">
        <w:t>der Merkfähigkeit?</w:t>
      </w:r>
    </w:p>
    <w:p w:rsidR="005A071B" w:rsidRDefault="005A071B" w:rsidP="00FF41CA">
      <w:pPr>
        <w:tabs>
          <w:tab w:val="right" w:leader="dot" w:pos="9072"/>
        </w:tabs>
        <w:ind w:left="784"/>
      </w:pPr>
    </w:p>
    <w:p w:rsidR="005A071B" w:rsidRDefault="005A071B" w:rsidP="00FF41C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Default="005A071B" w:rsidP="00FF41CA">
      <w:pPr>
        <w:tabs>
          <w:tab w:val="right" w:leader="dot" w:pos="9072"/>
        </w:tabs>
        <w:ind w:left="784"/>
      </w:pPr>
    </w:p>
    <w:p w:rsidR="005A071B" w:rsidRDefault="005A071B" w:rsidP="00FF41CA">
      <w:pPr>
        <w:tabs>
          <w:tab w:val="right" w:leader="dot" w:pos="9072"/>
        </w:tabs>
        <w:ind w:left="784"/>
      </w:pPr>
    </w:p>
    <w:p w:rsidR="005A071B" w:rsidRPr="005A071B" w:rsidRDefault="008E1D01" w:rsidP="00FF41CA">
      <w:pPr>
        <w:numPr>
          <w:ilvl w:val="0"/>
          <w:numId w:val="6"/>
        </w:numPr>
        <w:tabs>
          <w:tab w:val="left" w:pos="378"/>
          <w:tab w:val="right" w:leader="dot" w:pos="9072"/>
        </w:tabs>
        <w:rPr>
          <w:sz w:val="18"/>
          <w:szCs w:val="18"/>
        </w:rPr>
      </w:pPr>
      <w:r w:rsidRPr="007B3274">
        <w:t xml:space="preserve">Wie hoch ist der IQ? Testmethode? </w:t>
      </w:r>
    </w:p>
    <w:p w:rsid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</w:p>
    <w:p w:rsid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</w:p>
    <w:p w:rsidR="005A071B" w:rsidRP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</w:p>
    <w:p w:rsidR="005A071B" w:rsidRPr="005A071B" w:rsidRDefault="008E1D01" w:rsidP="00FF41CA">
      <w:pPr>
        <w:numPr>
          <w:ilvl w:val="0"/>
          <w:numId w:val="6"/>
        </w:numPr>
        <w:tabs>
          <w:tab w:val="clear" w:pos="420"/>
          <w:tab w:val="left" w:pos="378"/>
          <w:tab w:val="right" w:leader="dot" w:pos="9072"/>
        </w:tabs>
        <w:ind w:left="357" w:hanging="357"/>
        <w:rPr>
          <w:sz w:val="18"/>
          <w:szCs w:val="18"/>
        </w:rPr>
      </w:pPr>
      <w:r w:rsidRPr="007B3274">
        <w:t>Welche ander</w:t>
      </w:r>
      <w:r w:rsidR="001468EC">
        <w:t>e</w:t>
      </w:r>
      <w:r w:rsidRPr="007B3274">
        <w:t>n Tests wurden durchgeführt? Bitte Testergebnisse beilegen.</w:t>
      </w:r>
    </w:p>
    <w:p w:rsid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</w:p>
    <w:p w:rsid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</w:p>
    <w:p w:rsidR="005A071B" w:rsidRPr="005A071B" w:rsidRDefault="005A071B" w:rsidP="00FF41CA">
      <w:pPr>
        <w:tabs>
          <w:tab w:val="left" w:pos="378"/>
          <w:tab w:val="right" w:leader="dot" w:pos="9072"/>
        </w:tabs>
        <w:rPr>
          <w:sz w:val="18"/>
          <w:szCs w:val="18"/>
        </w:rPr>
      </w:pPr>
    </w:p>
    <w:p w:rsidR="005A071B" w:rsidRPr="005A071B" w:rsidRDefault="008E1D01" w:rsidP="00FF41CA">
      <w:pPr>
        <w:numPr>
          <w:ilvl w:val="0"/>
          <w:numId w:val="6"/>
        </w:numPr>
        <w:tabs>
          <w:tab w:val="clear" w:pos="420"/>
          <w:tab w:val="left" w:pos="350"/>
          <w:tab w:val="right" w:leader="dot" w:pos="9072"/>
        </w:tabs>
        <w:ind w:left="357" w:hanging="357"/>
        <w:rPr>
          <w:sz w:val="18"/>
          <w:szCs w:val="18"/>
        </w:rPr>
      </w:pPr>
      <w:r w:rsidRPr="007B3274">
        <w:lastRenderedPageBreak/>
        <w:t>Wann wurde die Diagnose eines frühkindlichen POS gestellt? Durch wen?</w:t>
      </w:r>
    </w:p>
    <w:p w:rsidR="005A071B" w:rsidRDefault="005A071B" w:rsidP="00FF41CA">
      <w:pPr>
        <w:tabs>
          <w:tab w:val="left" w:pos="350"/>
          <w:tab w:val="right" w:leader="dot" w:pos="9072"/>
        </w:tabs>
      </w:pPr>
    </w:p>
    <w:p w:rsidR="005A071B" w:rsidRDefault="005A071B" w:rsidP="00FF41CA">
      <w:pPr>
        <w:tabs>
          <w:tab w:val="left" w:pos="350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Default="005A071B" w:rsidP="00FF41CA">
      <w:pPr>
        <w:tabs>
          <w:tab w:val="left" w:pos="350"/>
          <w:tab w:val="right" w:leader="dot" w:pos="9072"/>
        </w:tabs>
      </w:pPr>
    </w:p>
    <w:p w:rsidR="008E1D01" w:rsidRPr="00B65BDF" w:rsidRDefault="008E1D01" w:rsidP="00FF41CA">
      <w:pPr>
        <w:tabs>
          <w:tab w:val="left" w:pos="350"/>
          <w:tab w:val="right" w:leader="dot" w:pos="9072"/>
        </w:tabs>
        <w:rPr>
          <w:sz w:val="18"/>
          <w:szCs w:val="18"/>
        </w:rPr>
      </w:pPr>
    </w:p>
    <w:p w:rsidR="005A071B" w:rsidRPr="005A071B" w:rsidRDefault="008E1D01" w:rsidP="00FF41CA">
      <w:pPr>
        <w:numPr>
          <w:ilvl w:val="0"/>
          <w:numId w:val="6"/>
        </w:numPr>
        <w:tabs>
          <w:tab w:val="left" w:pos="350"/>
          <w:tab w:val="right" w:leader="dot" w:pos="9072"/>
        </w:tabs>
        <w:rPr>
          <w:sz w:val="18"/>
          <w:szCs w:val="18"/>
        </w:rPr>
      </w:pPr>
      <w:r w:rsidRPr="007B3274">
        <w:t>Wann wurde erstmals eine spezifische Behandlung durchgeführt?</w:t>
      </w:r>
      <w:r w:rsidR="001468EC">
        <w:t xml:space="preserve"> </w:t>
      </w:r>
      <w:r w:rsidR="001468EC" w:rsidRPr="001468EC">
        <w:t>Welche Behandlung?</w:t>
      </w:r>
    </w:p>
    <w:p w:rsidR="005A071B" w:rsidRDefault="005A071B" w:rsidP="00FF41CA">
      <w:pPr>
        <w:tabs>
          <w:tab w:val="left" w:pos="350"/>
          <w:tab w:val="right" w:leader="dot" w:pos="9072"/>
        </w:tabs>
      </w:pPr>
    </w:p>
    <w:p w:rsidR="005A071B" w:rsidRDefault="005A071B" w:rsidP="00FF41CA">
      <w:pPr>
        <w:tabs>
          <w:tab w:val="left" w:pos="350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071B" w:rsidRDefault="005A071B" w:rsidP="00FF41CA">
      <w:pPr>
        <w:tabs>
          <w:tab w:val="left" w:pos="350"/>
          <w:tab w:val="right" w:leader="dot" w:pos="9072"/>
        </w:tabs>
      </w:pPr>
    </w:p>
    <w:p w:rsidR="00301C81" w:rsidRDefault="00301C81" w:rsidP="00FF41CA">
      <w:pPr>
        <w:tabs>
          <w:tab w:val="left" w:pos="350"/>
          <w:tab w:val="right" w:leader="dot" w:pos="9072"/>
        </w:tabs>
      </w:pPr>
    </w:p>
    <w:p w:rsidR="005A071B" w:rsidRPr="005A071B" w:rsidRDefault="001468EC" w:rsidP="00FF41CA">
      <w:pPr>
        <w:numPr>
          <w:ilvl w:val="0"/>
          <w:numId w:val="6"/>
        </w:numPr>
        <w:tabs>
          <w:tab w:val="left" w:pos="350"/>
          <w:tab w:val="right" w:leader="dot" w:pos="9072"/>
        </w:tabs>
        <w:rPr>
          <w:sz w:val="18"/>
          <w:szCs w:val="18"/>
        </w:rPr>
      </w:pPr>
      <w:r w:rsidRPr="001468EC">
        <w:t xml:space="preserve">Differenzialdiagnostische Überlegungen (sofern </w:t>
      </w:r>
      <w:r>
        <w:t>nicht vorher bereits erläutert)</w:t>
      </w:r>
      <w:r w:rsidR="008E1D01" w:rsidRPr="007B3274">
        <w:t>:</w:t>
      </w:r>
    </w:p>
    <w:p w:rsidR="005A071B" w:rsidRDefault="005A071B" w:rsidP="00FF41CA">
      <w:pPr>
        <w:tabs>
          <w:tab w:val="left" w:pos="350"/>
          <w:tab w:val="right" w:leader="dot" w:pos="9072"/>
        </w:tabs>
        <w:rPr>
          <w:sz w:val="18"/>
          <w:szCs w:val="18"/>
        </w:rPr>
      </w:pPr>
    </w:p>
    <w:p w:rsidR="005A071B" w:rsidRDefault="005A071B" w:rsidP="00FF41CA">
      <w:pPr>
        <w:tabs>
          <w:tab w:val="left" w:pos="350"/>
          <w:tab w:val="right" w:leader="dot" w:pos="9072"/>
        </w:tabs>
        <w:rPr>
          <w:sz w:val="18"/>
          <w:szCs w:val="18"/>
        </w:rP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6649C" w:rsidRDefault="0066649C" w:rsidP="00FF41CA"/>
    <w:p w:rsidR="001468EC" w:rsidRDefault="001468EC" w:rsidP="00FF41CA"/>
    <w:p w:rsidR="001468EC" w:rsidRPr="005A071B" w:rsidRDefault="001468EC" w:rsidP="00FF41CA">
      <w:pPr>
        <w:numPr>
          <w:ilvl w:val="0"/>
          <w:numId w:val="6"/>
        </w:numPr>
        <w:tabs>
          <w:tab w:val="left" w:pos="350"/>
          <w:tab w:val="right" w:leader="dot" w:pos="9072"/>
        </w:tabs>
        <w:rPr>
          <w:sz w:val="18"/>
          <w:szCs w:val="18"/>
        </w:rPr>
      </w:pPr>
      <w:r w:rsidRPr="001468EC">
        <w:t>Bemerkungen</w:t>
      </w:r>
      <w:r>
        <w:t>:</w:t>
      </w:r>
    </w:p>
    <w:p w:rsidR="001468EC" w:rsidRDefault="001468EC" w:rsidP="00FF41CA">
      <w:pPr>
        <w:tabs>
          <w:tab w:val="left" w:pos="350"/>
          <w:tab w:val="right" w:leader="dot" w:pos="9072"/>
        </w:tabs>
        <w:rPr>
          <w:sz w:val="18"/>
          <w:szCs w:val="18"/>
        </w:rPr>
      </w:pPr>
    </w:p>
    <w:p w:rsidR="001468EC" w:rsidRDefault="001468EC" w:rsidP="00FF41CA">
      <w:pPr>
        <w:tabs>
          <w:tab w:val="left" w:pos="350"/>
          <w:tab w:val="right" w:leader="dot" w:pos="9072"/>
        </w:tabs>
        <w:rPr>
          <w:sz w:val="18"/>
          <w:szCs w:val="18"/>
        </w:rP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468EC" w:rsidRDefault="001468EC" w:rsidP="00FF41CA"/>
    <w:p w:rsidR="001231F7" w:rsidRDefault="001231F7" w:rsidP="00FF41CA"/>
    <w:p w:rsidR="001231F7" w:rsidRDefault="001231F7" w:rsidP="00FF41CA"/>
    <w:p w:rsidR="00B22096" w:rsidRPr="003F5412" w:rsidRDefault="00B22096" w:rsidP="00FF41CA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FF41CA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  <w:r w:rsidR="00C67A98">
        <w:rPr>
          <w:szCs w:val="20"/>
        </w:rPr>
        <w:t xml:space="preserve"> des Arztes/der Ärztin</w:t>
      </w:r>
    </w:p>
    <w:sectPr w:rsidR="00B22096" w:rsidRPr="003F5412" w:rsidSect="00803F73">
      <w:footerReference w:type="default" r:id="rId7"/>
      <w:headerReference w:type="first" r:id="rId8"/>
      <w:footerReference w:type="first" r:id="rId9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6B" w:rsidRDefault="00A6146B">
      <w:r>
        <w:separator/>
      </w:r>
    </w:p>
  </w:endnote>
  <w:endnote w:type="continuationSeparator" w:id="0">
    <w:p w:rsidR="00A6146B" w:rsidRDefault="00A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">
    <w:altName w:val="Courier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4D" w:rsidRPr="000D2B3B" w:rsidRDefault="000D2B3B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="000D4148" w:rsidRPr="00747D7E">
      <w:rPr>
        <w:rStyle w:val="Seitenzahl"/>
        <w:sz w:val="12"/>
        <w:szCs w:val="12"/>
      </w:rPr>
      <w:fldChar w:fldCharType="separate"/>
    </w:r>
    <w:r w:rsidR="00FF41CA" w:rsidRPr="00FF41CA">
      <w:rPr>
        <w:rStyle w:val="Seitenzahl"/>
        <w:noProof/>
        <w:sz w:val="12"/>
        <w:szCs w:val="12"/>
        <w:lang w:val="de-DE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="000D4148" w:rsidRPr="00747D7E">
      <w:rPr>
        <w:rStyle w:val="Seitenzahl"/>
        <w:sz w:val="12"/>
        <w:szCs w:val="12"/>
      </w:rPr>
      <w:fldChar w:fldCharType="separate"/>
    </w:r>
    <w:r w:rsidR="00FF41CA">
      <w:rPr>
        <w:rStyle w:val="Seitenzahl"/>
        <w:noProof/>
        <w:sz w:val="12"/>
        <w:szCs w:val="12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="00C67A98">
      <w:rPr>
        <w:rStyle w:val="Seitenzahl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AB" w:rsidRPr="000D2B3B" w:rsidRDefault="000D2B3B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="000D4148" w:rsidRPr="00745462">
      <w:rPr>
        <w:rStyle w:val="Seitenzahl"/>
        <w:sz w:val="12"/>
        <w:szCs w:val="12"/>
      </w:rPr>
      <w:fldChar w:fldCharType="separate"/>
    </w:r>
    <w:r w:rsidR="00FF41CA" w:rsidRPr="00FF41CA">
      <w:rPr>
        <w:rStyle w:val="Seitenzahl"/>
        <w:noProof/>
        <w:sz w:val="12"/>
        <w:szCs w:val="12"/>
        <w:lang w:val="de-DE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="000D4148" w:rsidRPr="00745462">
      <w:rPr>
        <w:rStyle w:val="Seitenzahl"/>
        <w:sz w:val="12"/>
        <w:szCs w:val="12"/>
      </w:rPr>
      <w:fldChar w:fldCharType="separate"/>
    </w:r>
    <w:r w:rsidR="00FF41CA">
      <w:rPr>
        <w:rStyle w:val="Seitenzahl"/>
        <w:noProof/>
        <w:sz w:val="12"/>
        <w:szCs w:val="12"/>
      </w:rPr>
      <w:t>2</w:t>
    </w:r>
    <w:r w:rsidR="000D4148"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 w:rsidR="001231F7">
      <w:rPr>
        <w:sz w:val="12"/>
        <w:szCs w:val="12"/>
      </w:rPr>
      <w:t>00</w:t>
    </w:r>
    <w:r w:rsidR="00781311">
      <w:rPr>
        <w:sz w:val="12"/>
        <w:szCs w:val="12"/>
      </w:rPr>
      <w:t>4</w:t>
    </w:r>
    <w:r w:rsidR="008E1D01">
      <w:rPr>
        <w:sz w:val="12"/>
        <w:szCs w:val="12"/>
      </w:rPr>
      <w:t>2</w:t>
    </w:r>
    <w:r w:rsidR="00F2509E">
      <w:rPr>
        <w:sz w:val="12"/>
        <w:szCs w:val="12"/>
      </w:rPr>
      <w:t xml:space="preserve"> (60</w:t>
    </w:r>
    <w:r w:rsidR="00700AAF">
      <w:rPr>
        <w:sz w:val="12"/>
        <w:szCs w:val="12"/>
      </w:rPr>
      <w:t>80.04</w:t>
    </w:r>
    <w:r w:rsidR="00F2509E">
      <w:rPr>
        <w:sz w:val="12"/>
        <w:szCs w:val="12"/>
      </w:rPr>
      <w:t xml:space="preserve"> </w:t>
    </w:r>
    <w:r w:rsidR="00FF41CA">
      <w:rPr>
        <w:sz w:val="12"/>
        <w:szCs w:val="12"/>
      </w:rPr>
      <w:t>03.23</w:t>
    </w:r>
    <w:r w:rsidR="00C67A98"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6B" w:rsidRDefault="00A6146B">
      <w:r>
        <w:separator/>
      </w:r>
    </w:p>
  </w:footnote>
  <w:footnote w:type="continuationSeparator" w:id="0">
    <w:p w:rsidR="00A6146B" w:rsidRDefault="00A6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9C5659" w:rsidRPr="00AC2231" w:rsidTr="00D56E0E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9C5659" w:rsidRPr="00E3352F" w:rsidRDefault="00A6146B" w:rsidP="00D56E0E">
          <w:r>
            <w:rPr>
              <w:noProof/>
            </w:rPr>
            <w:drawing>
              <wp:inline distT="0" distB="0" distL="0" distR="0">
                <wp:extent cx="2565400" cy="8318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9C5659" w:rsidRPr="00AC2231" w:rsidRDefault="009C5659" w:rsidP="00D56E0E">
          <w:pPr>
            <w:pStyle w:val="Kopfzeile"/>
          </w:pPr>
        </w:p>
      </w:tc>
    </w:tr>
    <w:tr w:rsidR="009C5659" w:rsidRPr="004770AA" w:rsidTr="00D56E0E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9C5659" w:rsidRPr="004770AA" w:rsidRDefault="009C5659" w:rsidP="00D56E0E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9C5659" w:rsidRPr="004770AA" w:rsidRDefault="009C5659" w:rsidP="00D56E0E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A6146B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2AB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9172AB" w:rsidRPr="005D3BC7" w:rsidRDefault="009172AB" w:rsidP="00154DD2"/>
      </w:tc>
    </w:tr>
  </w:tbl>
  <w:p w:rsidR="009172AB" w:rsidRDefault="00917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98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811C1"/>
    <w:multiLevelType w:val="singleLevel"/>
    <w:tmpl w:val="9FA63A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3A4630B"/>
    <w:multiLevelType w:val="multilevel"/>
    <w:tmpl w:val="F6B41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E7D78"/>
    <w:multiLevelType w:val="singleLevel"/>
    <w:tmpl w:val="1EA4D7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</w:abstractNum>
  <w:abstractNum w:abstractNumId="5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4D1EC6"/>
    <w:multiLevelType w:val="multilevel"/>
    <w:tmpl w:val="7A9C3F7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6B"/>
    <w:rsid w:val="00014A72"/>
    <w:rsid w:val="0004430A"/>
    <w:rsid w:val="00061FE5"/>
    <w:rsid w:val="00097A67"/>
    <w:rsid w:val="000D2850"/>
    <w:rsid w:val="000D2B3B"/>
    <w:rsid w:val="000D4148"/>
    <w:rsid w:val="000E37DF"/>
    <w:rsid w:val="000F335E"/>
    <w:rsid w:val="000F339D"/>
    <w:rsid w:val="000F5029"/>
    <w:rsid w:val="001231F7"/>
    <w:rsid w:val="0013480D"/>
    <w:rsid w:val="00143A4B"/>
    <w:rsid w:val="001468EC"/>
    <w:rsid w:val="00147539"/>
    <w:rsid w:val="00154DD2"/>
    <w:rsid w:val="001764C3"/>
    <w:rsid w:val="001A1E0E"/>
    <w:rsid w:val="001B2A90"/>
    <w:rsid w:val="001D0380"/>
    <w:rsid w:val="001D54D9"/>
    <w:rsid w:val="001E1285"/>
    <w:rsid w:val="00203DEA"/>
    <w:rsid w:val="00220EC4"/>
    <w:rsid w:val="00232DD0"/>
    <w:rsid w:val="002779B1"/>
    <w:rsid w:val="002A51A5"/>
    <w:rsid w:val="002A7673"/>
    <w:rsid w:val="002C6FC7"/>
    <w:rsid w:val="002D0268"/>
    <w:rsid w:val="00301C81"/>
    <w:rsid w:val="003529EB"/>
    <w:rsid w:val="00365018"/>
    <w:rsid w:val="00387ADF"/>
    <w:rsid w:val="0039044D"/>
    <w:rsid w:val="003C2BD5"/>
    <w:rsid w:val="003D1469"/>
    <w:rsid w:val="003D67F2"/>
    <w:rsid w:val="003E1B45"/>
    <w:rsid w:val="00415782"/>
    <w:rsid w:val="00430BCD"/>
    <w:rsid w:val="00443563"/>
    <w:rsid w:val="00466C13"/>
    <w:rsid w:val="00470115"/>
    <w:rsid w:val="00472F2B"/>
    <w:rsid w:val="00476FBF"/>
    <w:rsid w:val="004A103C"/>
    <w:rsid w:val="004B4173"/>
    <w:rsid w:val="004C7B8A"/>
    <w:rsid w:val="004C7E9E"/>
    <w:rsid w:val="00547B81"/>
    <w:rsid w:val="00554C33"/>
    <w:rsid w:val="00581232"/>
    <w:rsid w:val="005A071B"/>
    <w:rsid w:val="00604197"/>
    <w:rsid w:val="006242FD"/>
    <w:rsid w:val="006526AB"/>
    <w:rsid w:val="0066649C"/>
    <w:rsid w:val="00687160"/>
    <w:rsid w:val="006C3C5B"/>
    <w:rsid w:val="006F289A"/>
    <w:rsid w:val="00700AAF"/>
    <w:rsid w:val="007258C5"/>
    <w:rsid w:val="00741C20"/>
    <w:rsid w:val="007422A4"/>
    <w:rsid w:val="00756E36"/>
    <w:rsid w:val="00757AE3"/>
    <w:rsid w:val="00781311"/>
    <w:rsid w:val="00782266"/>
    <w:rsid w:val="007B2117"/>
    <w:rsid w:val="007B226D"/>
    <w:rsid w:val="00802BD4"/>
    <w:rsid w:val="00803F73"/>
    <w:rsid w:val="00804A32"/>
    <w:rsid w:val="00832285"/>
    <w:rsid w:val="008330F9"/>
    <w:rsid w:val="00852863"/>
    <w:rsid w:val="00881C55"/>
    <w:rsid w:val="0088473B"/>
    <w:rsid w:val="0089161C"/>
    <w:rsid w:val="008971DE"/>
    <w:rsid w:val="008B53AE"/>
    <w:rsid w:val="008D650C"/>
    <w:rsid w:val="008E1D01"/>
    <w:rsid w:val="008E2A66"/>
    <w:rsid w:val="009172AB"/>
    <w:rsid w:val="00926845"/>
    <w:rsid w:val="00927F15"/>
    <w:rsid w:val="009731A7"/>
    <w:rsid w:val="00983EB7"/>
    <w:rsid w:val="009C5659"/>
    <w:rsid w:val="009C74A1"/>
    <w:rsid w:val="00A025C1"/>
    <w:rsid w:val="00A1419F"/>
    <w:rsid w:val="00A6146B"/>
    <w:rsid w:val="00A61C69"/>
    <w:rsid w:val="00A7692A"/>
    <w:rsid w:val="00AA67AC"/>
    <w:rsid w:val="00AC17FA"/>
    <w:rsid w:val="00AC2231"/>
    <w:rsid w:val="00AC36F3"/>
    <w:rsid w:val="00B22096"/>
    <w:rsid w:val="00B51F56"/>
    <w:rsid w:val="00BA7CD0"/>
    <w:rsid w:val="00BC32A1"/>
    <w:rsid w:val="00BC5B4F"/>
    <w:rsid w:val="00BD1FB6"/>
    <w:rsid w:val="00C15BE3"/>
    <w:rsid w:val="00C41E52"/>
    <w:rsid w:val="00C603AE"/>
    <w:rsid w:val="00C64B72"/>
    <w:rsid w:val="00C67A98"/>
    <w:rsid w:val="00D008C5"/>
    <w:rsid w:val="00D2149E"/>
    <w:rsid w:val="00D4476C"/>
    <w:rsid w:val="00D56E0E"/>
    <w:rsid w:val="00D62EE6"/>
    <w:rsid w:val="00DF2DEC"/>
    <w:rsid w:val="00E13C6D"/>
    <w:rsid w:val="00E21E65"/>
    <w:rsid w:val="00E22C9A"/>
    <w:rsid w:val="00E52DC3"/>
    <w:rsid w:val="00E54D30"/>
    <w:rsid w:val="00E57A2B"/>
    <w:rsid w:val="00E643D8"/>
    <w:rsid w:val="00E661C1"/>
    <w:rsid w:val="00E668E4"/>
    <w:rsid w:val="00EB6BC8"/>
    <w:rsid w:val="00EE4A1C"/>
    <w:rsid w:val="00EF0D78"/>
    <w:rsid w:val="00EF6418"/>
    <w:rsid w:val="00F2509E"/>
    <w:rsid w:val="00F35AB4"/>
    <w:rsid w:val="00F35AF5"/>
    <w:rsid w:val="00F547A7"/>
    <w:rsid w:val="00FE0D1F"/>
    <w:rsid w:val="00FE3EB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607BC70"/>
  <w15:chartTrackingRefBased/>
  <w15:docId w15:val="{C3326C18-6BEB-405B-8BBD-185BAE47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character" w:customStyle="1" w:styleId="KopfzeileZchn">
    <w:name w:val="Kopfzeile Zchn"/>
    <w:link w:val="Kopfzeile"/>
    <w:rsid w:val="00781311"/>
    <w:rPr>
      <w:rFonts w:ascii="Arial" w:hAnsi="Arial"/>
      <w:szCs w:val="22"/>
    </w:rPr>
  </w:style>
  <w:style w:type="paragraph" w:styleId="Textkrper">
    <w:name w:val="Body Text"/>
    <w:basedOn w:val="Standard"/>
    <w:link w:val="TextkrperZchn"/>
    <w:rsid w:val="008E1D01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szCs w:val="20"/>
      <w:lang w:val="fr-CH"/>
    </w:rPr>
  </w:style>
  <w:style w:type="character" w:customStyle="1" w:styleId="TextkrperZchn">
    <w:name w:val="Textkörper Zchn"/>
    <w:link w:val="Textkrper"/>
    <w:rsid w:val="008E1D01"/>
    <w:rPr>
      <w:rFonts w:ascii="Arial" w:hAnsi="Arial"/>
      <w:lang w:val="fr-CH"/>
    </w:rPr>
  </w:style>
  <w:style w:type="paragraph" w:customStyle="1" w:styleId="tabellenkopfseite1">
    <w:name w:val="__tabellenkopf_seite1"/>
    <w:basedOn w:val="Standard"/>
    <w:rsid w:val="005A071B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5A071B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5</cp:revision>
  <cp:lastPrinted>2014-09-25T06:06:00Z</cp:lastPrinted>
  <dcterms:created xsi:type="dcterms:W3CDTF">2022-04-06T15:55:00Z</dcterms:created>
  <dcterms:modified xsi:type="dcterms:W3CDTF">2023-03-27T11:59:00Z</dcterms:modified>
</cp:coreProperties>
</file>