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9C" w:rsidRPr="00C2608B" w:rsidRDefault="00D2149E" w:rsidP="0066649C">
      <w:pPr>
        <w:pStyle w:val="Betreff"/>
      </w:pPr>
      <w:bookmarkStart w:id="0" w:name="_GoBack"/>
      <w:bookmarkEnd w:id="0"/>
      <w:r w:rsidRPr="00D2149E">
        <w:t xml:space="preserve">Beiblatt für </w:t>
      </w:r>
      <w:r w:rsidR="008A4EBF">
        <w:fldChar w:fldCharType="begin">
          <w:ffData>
            <w:name w:val=""/>
            <w:enabled/>
            <w:calcOnExit w:val="0"/>
            <w:textInput>
              <w:default w:val="x--Ergo- und/oder Physiotherapie--x"/>
            </w:textInput>
          </w:ffData>
        </w:fldChar>
      </w:r>
      <w:r w:rsidR="008A4EBF">
        <w:instrText xml:space="preserve"> FORMTEXT </w:instrText>
      </w:r>
      <w:r w:rsidR="008A4EBF">
        <w:fldChar w:fldCharType="separate"/>
      </w:r>
      <w:r w:rsidR="008A4EBF">
        <w:rPr>
          <w:noProof/>
        </w:rPr>
        <w:t>x--Ergo- und/oder Physiotherapie--x</w:t>
      </w:r>
      <w:r w:rsidR="008A4EBF">
        <w:fldChar w:fldCharType="end"/>
      </w:r>
      <w:r w:rsidR="008A4EBF" w:rsidRPr="00D2149E">
        <w:t xml:space="preserve"> </w:t>
      </w:r>
      <w:r w:rsidRPr="00D2149E">
        <w:t>(Art. 12</w:t>
      </w:r>
      <w:r w:rsidR="00F27495">
        <w:t xml:space="preserve"> IVG</w:t>
      </w:r>
      <w:r w:rsidRPr="00D2149E">
        <w:t>)</w:t>
      </w:r>
    </w:p>
    <w:p w:rsidR="00055B6F" w:rsidRDefault="00055B6F" w:rsidP="00055B6F"/>
    <w:p w:rsidR="00055B6F" w:rsidRPr="00097033" w:rsidRDefault="00055B6F" w:rsidP="00055B6F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055B6F" w:rsidTr="00B064C1">
        <w:trPr>
          <w:cantSplit/>
          <w:trHeight w:hRule="exact" w:val="595"/>
        </w:trPr>
        <w:tc>
          <w:tcPr>
            <w:tcW w:w="4820" w:type="dxa"/>
          </w:tcPr>
          <w:p w:rsidR="00055B6F" w:rsidRPr="00BF0048" w:rsidRDefault="00055B6F" w:rsidP="00B064C1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055B6F" w:rsidRDefault="00055B6F" w:rsidP="00B064C1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4" w:type="dxa"/>
          </w:tcPr>
          <w:p w:rsidR="00055B6F" w:rsidRPr="00BF0048" w:rsidRDefault="00055B6F" w:rsidP="00B064C1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055B6F" w:rsidRDefault="00055B6F" w:rsidP="00B064C1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8" w:type="dxa"/>
          </w:tcPr>
          <w:p w:rsidR="00055B6F" w:rsidRPr="00BF0048" w:rsidRDefault="0075065C" w:rsidP="00B064C1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055B6F" w:rsidRDefault="00055B6F" w:rsidP="00B064C1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66649C" w:rsidRDefault="0066649C" w:rsidP="0066649C"/>
    <w:p w:rsidR="0076046F" w:rsidRDefault="0076046F" w:rsidP="0066649C"/>
    <w:p w:rsidR="0076046F" w:rsidRDefault="0076046F" w:rsidP="0076046F">
      <w:pPr>
        <w:rPr>
          <w:b/>
          <w:szCs w:val="20"/>
        </w:rPr>
      </w:pPr>
      <w:r>
        <w:rPr>
          <w:b/>
        </w:rPr>
        <w:t>Informationstext zum Art. 12 IVG</w:t>
      </w:r>
    </w:p>
    <w:p w:rsidR="0076046F" w:rsidRDefault="0076046F" w:rsidP="0076046F">
      <w:r>
        <w:t>Die Trennung der Leistungspflicht gemäss KVG und IVG ist historisch und nicht überwiegend argumentativ-medizinisch begründbar. Die Sicht der Therapeuten und Krankenkassen entspricht naturgemäss oft nicht einer sozialversicherungsrechtlichen Betrachtungsweise. Für eine medizinische Massnahme nach Art. 12 IVG prüft die IV-Stelle die Leistungspflicht entsprechend den Vorgaben des Bundesamtes für Sozialversicherungen (BSV) und</w:t>
      </w:r>
      <w:r>
        <w:rPr>
          <w:color w:val="FF0000"/>
        </w:rPr>
        <w:t xml:space="preserve"> </w:t>
      </w:r>
      <w:r>
        <w:t>der höchstrichterlichen Rechtsprechung.</w:t>
      </w:r>
    </w:p>
    <w:p w:rsidR="0076046F" w:rsidRPr="00B44D75" w:rsidRDefault="0076046F" w:rsidP="0066649C">
      <w:pPr>
        <w:rPr>
          <w:rFonts w:cs="Arial"/>
        </w:rPr>
      </w:pPr>
    </w:p>
    <w:p w:rsidR="00311292" w:rsidRDefault="00311292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>
        <w:t xml:space="preserve">Welcher Arzt/welche Ärztin hat die </w:t>
      </w:r>
      <w:r>
        <w:fldChar w:fldCharType="begin">
          <w:ffData>
            <w:name w:val=""/>
            <w:enabled/>
            <w:calcOnExit w:val="0"/>
            <w:textInput>
              <w:default w:val="x--Ergo- und/oder Physiotherapie--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x--Ergo- und/oder Physiotherapie--x</w:t>
      </w:r>
      <w:r>
        <w:fldChar w:fldCharType="end"/>
      </w:r>
      <w:r>
        <w:t xml:space="preserve"> verordnet?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Pr="00B44D75" w:rsidRDefault="00311292" w:rsidP="00311292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Pr="00243FD9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>
        <w:t>Diagnose und Therapieindikation?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Pr="00243FD9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>
        <w:t>Beginn der Behandlung, bisherige Unterbrüche, Therapiemethode, Therapiefrequenz, voraussichtliche Dauer der Behandlung?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4050F4">
        <w:t>Auf welchen Lebensbereich der versicherten Person fokussiert sich die Therapie überwiegend und mit welcher Begründung?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4050F4">
        <w:t>Seit wann fokussiert sich die Therapie überwiegend auf den genannten Lebensbereich?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>
        <w:t>Welches Behandlungsziel wird damit verfolgt?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  <w:rPr>
          <w:rFonts w:cs="Arial"/>
          <w:szCs w:val="20"/>
          <w:lang w:val="de-DE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4050F4">
        <w:t>Handelt es sich bei der Therapie um eine Behandlung, die unabhängig von der schulischen bzw. beruflichen Ausbildung und zukünftigen Erwerbsfähigkeit im Sinne einer Leidensbehandlung erforderlich ist? Mit welcher Begründung?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4050F4">
        <w:lastRenderedPageBreak/>
        <w:t>Ist die Therapie Teil eines komplexen Behandlungsplanes oder eines Massnahmenkomplexes und kann der Erfolg der Behandlung nur durch diese Therapie somit sichergestellt werden? Mit welcher Begründung?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  <w:rPr>
          <w:rFonts w:cs="Arial"/>
          <w:szCs w:val="20"/>
          <w:lang w:val="de-DE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4050F4">
        <w:t>Kann eine zuverlässige, medizinische Verlaufsprognose gestellt werden? Wie lautet diese und warum? Kann eine zuverlässige Schul-, Ausbildungs- und Erwerbsprognose gestellt werden? Wie lautet diese und warum?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1F0589">
        <w:t>Ist die Therapiedauer konkret und begründet absehbar? Aufgrund welcher Überlegungen</w:t>
      </w:r>
      <w:r>
        <w:t>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1F0589">
        <w:t>Konnte der Gesundheitszustand aufgrund der Therapie stabilisiert werden? Erläutern Sie dies bitte.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  <w:rPr>
          <w:rFonts w:cs="Arial"/>
          <w:szCs w:val="20"/>
          <w:lang w:val="de-DE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1F0589">
        <w:t>Wie wäre die voraussichtliche Entwicklung, wenn die Therapie sistiert würde?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311292" w:rsidRDefault="00311292" w:rsidP="00311292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1F0589">
        <w:t>Bei Therapieverlängerungsantrag: Bisheriger Verlauf?</w:t>
      </w:r>
    </w:p>
    <w:p w:rsidR="00311292" w:rsidRDefault="00311292" w:rsidP="00311292">
      <w:pPr>
        <w:tabs>
          <w:tab w:val="left" w:pos="378"/>
          <w:tab w:val="right" w:leader="dot" w:pos="9072"/>
        </w:tabs>
      </w:pPr>
    </w:p>
    <w:p w:rsidR="0066649C" w:rsidRDefault="00311292" w:rsidP="0066649C">
      <w:pPr>
        <w:rPr>
          <w:rFonts w:cs="Arial"/>
          <w:szCs w:val="20"/>
          <w:lang w:val="de-DE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311292" w:rsidRDefault="00311292" w:rsidP="0066649C">
      <w:pPr>
        <w:rPr>
          <w:rFonts w:cs="Arial"/>
          <w:szCs w:val="20"/>
          <w:lang w:val="de-DE"/>
        </w:rPr>
      </w:pPr>
    </w:p>
    <w:p w:rsidR="00311292" w:rsidRDefault="00311292" w:rsidP="0066649C">
      <w:pPr>
        <w:rPr>
          <w:rFonts w:cs="Arial"/>
        </w:rPr>
      </w:pPr>
    </w:p>
    <w:p w:rsidR="00311292" w:rsidRDefault="00311292" w:rsidP="0066649C">
      <w:pPr>
        <w:rPr>
          <w:rFonts w:cs="Arial"/>
        </w:rPr>
      </w:pPr>
    </w:p>
    <w:p w:rsidR="00311292" w:rsidRPr="00B44D75" w:rsidRDefault="00311292" w:rsidP="0066649C">
      <w:pPr>
        <w:rPr>
          <w:rFonts w:cs="Arial"/>
        </w:rPr>
      </w:pPr>
    </w:p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</w:p>
    <w:sectPr w:rsidR="00B22096" w:rsidRPr="003F5412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5C" w:rsidRDefault="0075065C">
      <w:r>
        <w:separator/>
      </w:r>
    </w:p>
  </w:endnote>
  <w:endnote w:type="continuationSeparator" w:id="0">
    <w:p w:rsidR="0075065C" w:rsidRDefault="0075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6F" w:rsidRPr="000D2B3B" w:rsidRDefault="0076046F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Pr="00747D7E">
      <w:rPr>
        <w:rStyle w:val="Seitenzahl"/>
        <w:sz w:val="12"/>
        <w:szCs w:val="12"/>
      </w:rPr>
      <w:fldChar w:fldCharType="separate"/>
    </w:r>
    <w:r w:rsidR="00E54D85" w:rsidRPr="00E54D85">
      <w:rPr>
        <w:rStyle w:val="Seitenzahl"/>
        <w:noProof/>
        <w:sz w:val="12"/>
        <w:szCs w:val="12"/>
        <w:lang w:val="de-DE"/>
      </w:rPr>
      <w:t>2</w:t>
    </w:r>
    <w:r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Pr="00747D7E">
      <w:rPr>
        <w:rStyle w:val="Seitenzahl"/>
        <w:sz w:val="12"/>
        <w:szCs w:val="12"/>
      </w:rPr>
      <w:fldChar w:fldCharType="separate"/>
    </w:r>
    <w:r w:rsidR="00E54D85">
      <w:rPr>
        <w:rStyle w:val="Seitenzahl"/>
        <w:noProof/>
        <w:sz w:val="12"/>
        <w:szCs w:val="12"/>
      </w:rPr>
      <w:t>2</w:t>
    </w:r>
    <w:r w:rsidRPr="00747D7E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6F" w:rsidRPr="000D2B3B" w:rsidRDefault="0076046F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Pr="00745462">
      <w:rPr>
        <w:rStyle w:val="Seitenzahl"/>
        <w:sz w:val="12"/>
        <w:szCs w:val="12"/>
      </w:rPr>
      <w:fldChar w:fldCharType="separate"/>
    </w:r>
    <w:r w:rsidR="00E54D85" w:rsidRPr="00E54D85">
      <w:rPr>
        <w:rStyle w:val="Seitenzahl"/>
        <w:noProof/>
        <w:sz w:val="12"/>
        <w:szCs w:val="12"/>
        <w:lang w:val="de-DE"/>
      </w:rPr>
      <w:t>1</w:t>
    </w:r>
    <w:r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Pr="00745462">
      <w:rPr>
        <w:rStyle w:val="Seitenzahl"/>
        <w:sz w:val="12"/>
        <w:szCs w:val="12"/>
      </w:rPr>
      <w:fldChar w:fldCharType="separate"/>
    </w:r>
    <w:r w:rsidR="00E54D85">
      <w:rPr>
        <w:rStyle w:val="Seitenzahl"/>
        <w:noProof/>
        <w:sz w:val="12"/>
        <w:szCs w:val="12"/>
      </w:rPr>
      <w:t>2</w:t>
    </w:r>
    <w:r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>
      <w:rPr>
        <w:sz w:val="12"/>
        <w:szCs w:val="12"/>
      </w:rPr>
      <w:t>0</w:t>
    </w:r>
    <w:r w:rsidR="00F27495">
      <w:rPr>
        <w:sz w:val="12"/>
        <w:szCs w:val="12"/>
      </w:rPr>
      <w:t>359</w:t>
    </w:r>
    <w:r>
      <w:rPr>
        <w:sz w:val="12"/>
        <w:szCs w:val="12"/>
      </w:rPr>
      <w:t xml:space="preserve"> (6080.</w:t>
    </w:r>
    <w:r w:rsidR="00311292">
      <w:rPr>
        <w:sz w:val="12"/>
        <w:szCs w:val="12"/>
      </w:rPr>
      <w:t>12</w:t>
    </w:r>
    <w:r>
      <w:rPr>
        <w:sz w:val="12"/>
        <w:szCs w:val="12"/>
      </w:rPr>
      <w:t xml:space="preserve"> </w:t>
    </w:r>
    <w:r w:rsidR="00B44D75">
      <w:rPr>
        <w:sz w:val="12"/>
        <w:szCs w:val="12"/>
      </w:rPr>
      <w:t>06.18</w:t>
    </w:r>
    <w:r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5C" w:rsidRDefault="0075065C">
      <w:r>
        <w:separator/>
      </w:r>
    </w:p>
  </w:footnote>
  <w:footnote w:type="continuationSeparator" w:id="0">
    <w:p w:rsidR="0075065C" w:rsidRDefault="0075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76046F" w:rsidRPr="00AC2231" w:rsidTr="00D10BF1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76046F" w:rsidRPr="00E3352F" w:rsidRDefault="0075065C" w:rsidP="00D10BF1">
          <w:r>
            <w:rPr>
              <w:noProof/>
            </w:rPr>
            <w:drawing>
              <wp:inline distT="0" distB="0" distL="0" distR="0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6046F" w:rsidRPr="00AC2231" w:rsidRDefault="0076046F" w:rsidP="00D10BF1">
          <w:pPr>
            <w:pStyle w:val="Kopfzeile"/>
          </w:pPr>
        </w:p>
      </w:tc>
    </w:tr>
    <w:tr w:rsidR="0076046F" w:rsidRPr="004770AA" w:rsidTr="00D10BF1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76046F" w:rsidRPr="004770AA" w:rsidRDefault="0076046F" w:rsidP="00D10BF1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6046F" w:rsidRPr="004770AA" w:rsidRDefault="0076046F" w:rsidP="00D10BF1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75065C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46F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76046F" w:rsidRPr="005D3BC7" w:rsidRDefault="0076046F" w:rsidP="00154DD2"/>
      </w:tc>
    </w:tr>
  </w:tbl>
  <w:p w:rsidR="0076046F" w:rsidRDefault="007604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5C"/>
    <w:rsid w:val="00014A72"/>
    <w:rsid w:val="0004430A"/>
    <w:rsid w:val="00055B6F"/>
    <w:rsid w:val="00061FE5"/>
    <w:rsid w:val="000777C9"/>
    <w:rsid w:val="00097A67"/>
    <w:rsid w:val="000D2850"/>
    <w:rsid w:val="000D2B3B"/>
    <w:rsid w:val="000D4148"/>
    <w:rsid w:val="000E37DF"/>
    <w:rsid w:val="000F335E"/>
    <w:rsid w:val="000F339D"/>
    <w:rsid w:val="000F5029"/>
    <w:rsid w:val="0013480D"/>
    <w:rsid w:val="00143A4B"/>
    <w:rsid w:val="00147539"/>
    <w:rsid w:val="00154DD2"/>
    <w:rsid w:val="001764C3"/>
    <w:rsid w:val="00180C5D"/>
    <w:rsid w:val="001A1E0E"/>
    <w:rsid w:val="001B0EF9"/>
    <w:rsid w:val="001B2A90"/>
    <w:rsid w:val="001D0380"/>
    <w:rsid w:val="001D54D9"/>
    <w:rsid w:val="001E1285"/>
    <w:rsid w:val="00203DEA"/>
    <w:rsid w:val="00220EC4"/>
    <w:rsid w:val="00231DA9"/>
    <w:rsid w:val="00232DD0"/>
    <w:rsid w:val="00275FC6"/>
    <w:rsid w:val="002779B1"/>
    <w:rsid w:val="002A51A5"/>
    <w:rsid w:val="002A7673"/>
    <w:rsid w:val="002D0268"/>
    <w:rsid w:val="00311292"/>
    <w:rsid w:val="003529EB"/>
    <w:rsid w:val="00365018"/>
    <w:rsid w:val="00387ADF"/>
    <w:rsid w:val="0039044D"/>
    <w:rsid w:val="003C2BD5"/>
    <w:rsid w:val="003D67F2"/>
    <w:rsid w:val="003E1B45"/>
    <w:rsid w:val="00415782"/>
    <w:rsid w:val="00443563"/>
    <w:rsid w:val="00466C13"/>
    <w:rsid w:val="00470115"/>
    <w:rsid w:val="004A103C"/>
    <w:rsid w:val="004C7B8A"/>
    <w:rsid w:val="004C7E9E"/>
    <w:rsid w:val="00547B81"/>
    <w:rsid w:val="00554C33"/>
    <w:rsid w:val="00604197"/>
    <w:rsid w:val="006242FD"/>
    <w:rsid w:val="006526AB"/>
    <w:rsid w:val="0066649C"/>
    <w:rsid w:val="00687160"/>
    <w:rsid w:val="006C3C5B"/>
    <w:rsid w:val="006F289A"/>
    <w:rsid w:val="0071477E"/>
    <w:rsid w:val="007258C5"/>
    <w:rsid w:val="00741C20"/>
    <w:rsid w:val="0075065C"/>
    <w:rsid w:val="00756E36"/>
    <w:rsid w:val="00757AE3"/>
    <w:rsid w:val="0076046F"/>
    <w:rsid w:val="007B2117"/>
    <w:rsid w:val="00802BD4"/>
    <w:rsid w:val="00803F73"/>
    <w:rsid w:val="00804A32"/>
    <w:rsid w:val="00832285"/>
    <w:rsid w:val="00832FF0"/>
    <w:rsid w:val="008330F9"/>
    <w:rsid w:val="00881C55"/>
    <w:rsid w:val="0088473B"/>
    <w:rsid w:val="0089161C"/>
    <w:rsid w:val="008971DE"/>
    <w:rsid w:val="008A4EBF"/>
    <w:rsid w:val="008B53AE"/>
    <w:rsid w:val="008D650C"/>
    <w:rsid w:val="008E2A66"/>
    <w:rsid w:val="008F2609"/>
    <w:rsid w:val="009172AB"/>
    <w:rsid w:val="00927F15"/>
    <w:rsid w:val="00933B51"/>
    <w:rsid w:val="009731A7"/>
    <w:rsid w:val="00983EB7"/>
    <w:rsid w:val="009C74A1"/>
    <w:rsid w:val="00A025C1"/>
    <w:rsid w:val="00A1419F"/>
    <w:rsid w:val="00A60912"/>
    <w:rsid w:val="00A7692A"/>
    <w:rsid w:val="00AA67AC"/>
    <w:rsid w:val="00AC17FA"/>
    <w:rsid w:val="00AC2231"/>
    <w:rsid w:val="00AC36F3"/>
    <w:rsid w:val="00AF2064"/>
    <w:rsid w:val="00B064C1"/>
    <w:rsid w:val="00B22096"/>
    <w:rsid w:val="00B44D75"/>
    <w:rsid w:val="00B51F56"/>
    <w:rsid w:val="00BA7CD0"/>
    <w:rsid w:val="00BC32A1"/>
    <w:rsid w:val="00BC5B4F"/>
    <w:rsid w:val="00BD1FB6"/>
    <w:rsid w:val="00C153CD"/>
    <w:rsid w:val="00C15BE3"/>
    <w:rsid w:val="00C41E52"/>
    <w:rsid w:val="00C603AE"/>
    <w:rsid w:val="00C64B72"/>
    <w:rsid w:val="00C67A98"/>
    <w:rsid w:val="00D008C5"/>
    <w:rsid w:val="00D10BF1"/>
    <w:rsid w:val="00D2149E"/>
    <w:rsid w:val="00D4476C"/>
    <w:rsid w:val="00D62EE6"/>
    <w:rsid w:val="00DF2DEC"/>
    <w:rsid w:val="00DF5A1A"/>
    <w:rsid w:val="00E13C6D"/>
    <w:rsid w:val="00E21E65"/>
    <w:rsid w:val="00E22C9A"/>
    <w:rsid w:val="00E34FE7"/>
    <w:rsid w:val="00E52DC3"/>
    <w:rsid w:val="00E54D30"/>
    <w:rsid w:val="00E54D85"/>
    <w:rsid w:val="00E57A2B"/>
    <w:rsid w:val="00E643D8"/>
    <w:rsid w:val="00E661C1"/>
    <w:rsid w:val="00E668E4"/>
    <w:rsid w:val="00EB6BC8"/>
    <w:rsid w:val="00EE4A1C"/>
    <w:rsid w:val="00EF0D78"/>
    <w:rsid w:val="00EF6418"/>
    <w:rsid w:val="00F2509E"/>
    <w:rsid w:val="00F27495"/>
    <w:rsid w:val="00F35AB4"/>
    <w:rsid w:val="00F35AF5"/>
    <w:rsid w:val="00F547A7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E122834-2FAE-4FA7-B5EE-D4D8FC15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paragraph" w:customStyle="1" w:styleId="tabellenkopfseite1">
    <w:name w:val="__tabellenkopf_seite1"/>
    <w:basedOn w:val="Standard"/>
    <w:rsid w:val="00055B6F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055B6F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2</cp:revision>
  <cp:lastPrinted>2014-10-23T09:56:00Z</cp:lastPrinted>
  <dcterms:created xsi:type="dcterms:W3CDTF">2022-04-06T15:57:00Z</dcterms:created>
  <dcterms:modified xsi:type="dcterms:W3CDTF">2022-04-06T15:57:00Z</dcterms:modified>
</cp:coreProperties>
</file>